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C2" w:rsidRPr="0063210B" w:rsidRDefault="004F35C2" w:rsidP="004F35C2">
      <w:pPr>
        <w:jc w:val="center"/>
        <w:rPr>
          <w:rFonts w:ascii="Comic Sans MS" w:hAnsi="Comic Sans MS"/>
          <w:b/>
          <w:sz w:val="144"/>
          <w:szCs w:val="144"/>
        </w:rPr>
      </w:pPr>
      <w:proofErr w:type="gramStart"/>
      <w:r w:rsidRPr="0063210B">
        <w:rPr>
          <w:rFonts w:ascii="Comic Sans MS" w:hAnsi="Comic Sans MS"/>
          <w:b/>
          <w:color w:val="FF9900"/>
          <w:sz w:val="144"/>
          <w:szCs w:val="144"/>
        </w:rPr>
        <w:t>m</w:t>
      </w:r>
      <w:r w:rsidR="00A7751A" w:rsidRPr="0063210B">
        <w:rPr>
          <w:rFonts w:ascii="Comic Sans MS" w:hAnsi="Comic Sans MS"/>
          <w:b/>
          <w:color w:val="FFFF00"/>
          <w:sz w:val="144"/>
          <w:szCs w:val="144"/>
        </w:rPr>
        <w:t>i</w:t>
      </w:r>
      <w:r w:rsidR="00A7751A" w:rsidRPr="0063210B">
        <w:rPr>
          <w:rFonts w:ascii="Comic Sans MS" w:hAnsi="Comic Sans MS"/>
          <w:b/>
          <w:color w:val="00B050"/>
          <w:sz w:val="144"/>
          <w:szCs w:val="144"/>
        </w:rPr>
        <w:t>m</w:t>
      </w:r>
      <w:r w:rsidR="00A7751A" w:rsidRPr="0063210B">
        <w:rPr>
          <w:rFonts w:ascii="Comic Sans MS" w:hAnsi="Comic Sans MS"/>
          <w:b/>
          <w:color w:val="00B0F0"/>
          <w:sz w:val="144"/>
          <w:szCs w:val="144"/>
        </w:rPr>
        <w:t>i</w:t>
      </w:r>
      <w:r w:rsidR="00A7751A" w:rsidRPr="0063210B">
        <w:rPr>
          <w:rFonts w:ascii="Comic Sans MS" w:hAnsi="Comic Sans MS"/>
          <w:b/>
          <w:color w:val="7030A0"/>
          <w:sz w:val="144"/>
          <w:szCs w:val="144"/>
        </w:rPr>
        <w:t>o</w:t>
      </w:r>
      <w:proofErr w:type="gramEnd"/>
      <w:r w:rsidR="00A7751A" w:rsidRPr="0063210B">
        <w:rPr>
          <w:rFonts w:ascii="Comic Sans MS" w:hAnsi="Comic Sans MS"/>
          <w:b/>
          <w:color w:val="B2A1C7" w:themeColor="accent4" w:themeTint="99"/>
          <w:sz w:val="144"/>
          <w:szCs w:val="144"/>
        </w:rPr>
        <w:t xml:space="preserve"> </w:t>
      </w:r>
      <w:r w:rsidR="00A7751A" w:rsidRPr="0063210B">
        <w:rPr>
          <w:rFonts w:ascii="Comic Sans MS" w:hAnsi="Comic Sans MS"/>
          <w:b/>
          <w:sz w:val="144"/>
          <w:szCs w:val="144"/>
        </w:rPr>
        <w:t>m</w:t>
      </w:r>
      <w:r w:rsidR="006A588C" w:rsidRPr="0063210B">
        <w:rPr>
          <w:rFonts w:ascii="Comic Sans MS" w:hAnsi="Comic Sans MS"/>
          <w:b/>
          <w:sz w:val="144"/>
          <w:szCs w:val="144"/>
        </w:rPr>
        <w:t>atters</w:t>
      </w:r>
    </w:p>
    <w:p w:rsidR="00A7751A" w:rsidRPr="0063210B" w:rsidRDefault="00A7751A" w:rsidP="004F35C2">
      <w:pPr>
        <w:jc w:val="center"/>
        <w:rPr>
          <w:rFonts w:ascii="Australian Sunrise" w:hAnsi="Australian Sunrise"/>
          <w:b/>
          <w:sz w:val="56"/>
          <w:szCs w:val="56"/>
        </w:rPr>
      </w:pPr>
    </w:p>
    <w:p w:rsidR="00A7751A" w:rsidRPr="0063210B" w:rsidRDefault="00996015" w:rsidP="004F35C2">
      <w:pPr>
        <w:jc w:val="center"/>
        <w:rPr>
          <w:rFonts w:ascii="Comic Sans MS" w:hAnsi="Comic Sans MS"/>
          <w:b/>
          <w:sz w:val="36"/>
          <w:szCs w:val="36"/>
        </w:rPr>
      </w:pPr>
      <w:r w:rsidRPr="0063210B">
        <w:rPr>
          <w:rFonts w:ascii="Comic Sans MS" w:hAnsi="Comic Sans MS"/>
          <w:b/>
          <w:sz w:val="36"/>
          <w:szCs w:val="36"/>
        </w:rPr>
        <w:t>A quick reference for teachers and students, which includes:</w:t>
      </w:r>
    </w:p>
    <w:p w:rsidR="00996015" w:rsidRPr="0063210B" w:rsidRDefault="00996015" w:rsidP="00996015">
      <w:pPr>
        <w:pStyle w:val="ListParagraph"/>
        <w:numPr>
          <w:ilvl w:val="0"/>
          <w:numId w:val="3"/>
        </w:numPr>
        <w:rPr>
          <w:rFonts w:ascii="Comic Sans MS" w:hAnsi="Comic Sans MS"/>
          <w:b/>
          <w:sz w:val="36"/>
          <w:szCs w:val="36"/>
        </w:rPr>
      </w:pPr>
      <w:r w:rsidRPr="0063210B">
        <w:rPr>
          <w:rFonts w:ascii="Comic Sans MS" w:hAnsi="Comic Sans MS"/>
          <w:b/>
          <w:sz w:val="36"/>
          <w:szCs w:val="36"/>
        </w:rPr>
        <w:t xml:space="preserve">mimio Notebook                             </w:t>
      </w:r>
    </w:p>
    <w:p w:rsidR="00996015" w:rsidRPr="0063210B" w:rsidRDefault="00996015" w:rsidP="00996015">
      <w:pPr>
        <w:pStyle w:val="ListParagraph"/>
        <w:numPr>
          <w:ilvl w:val="0"/>
          <w:numId w:val="3"/>
        </w:numPr>
        <w:rPr>
          <w:rFonts w:ascii="Comic Sans MS" w:hAnsi="Comic Sans MS"/>
          <w:b/>
          <w:sz w:val="36"/>
          <w:szCs w:val="36"/>
        </w:rPr>
      </w:pPr>
      <w:r w:rsidRPr="0063210B">
        <w:rPr>
          <w:rFonts w:ascii="Comic Sans MS" w:hAnsi="Comic Sans MS"/>
          <w:b/>
          <w:sz w:val="36"/>
          <w:szCs w:val="36"/>
        </w:rPr>
        <w:t xml:space="preserve">mimio Tools     </w:t>
      </w:r>
    </w:p>
    <w:p w:rsidR="00996015" w:rsidRPr="0063210B" w:rsidRDefault="00996015" w:rsidP="00996015">
      <w:pPr>
        <w:pStyle w:val="ListParagraph"/>
        <w:numPr>
          <w:ilvl w:val="0"/>
          <w:numId w:val="3"/>
        </w:numPr>
        <w:rPr>
          <w:rFonts w:ascii="Comic Sans MS" w:hAnsi="Comic Sans MS"/>
          <w:b/>
          <w:sz w:val="36"/>
          <w:szCs w:val="36"/>
        </w:rPr>
      </w:pPr>
      <w:r w:rsidRPr="0063210B">
        <w:rPr>
          <w:rFonts w:ascii="Comic Sans MS" w:hAnsi="Comic Sans MS"/>
          <w:b/>
          <w:sz w:val="36"/>
          <w:szCs w:val="36"/>
        </w:rPr>
        <w:t>mimio Gallery</w:t>
      </w:r>
    </w:p>
    <w:p w:rsidR="00996015" w:rsidRPr="0063210B" w:rsidRDefault="00996015" w:rsidP="004F35C2">
      <w:pPr>
        <w:jc w:val="center"/>
        <w:rPr>
          <w:rFonts w:ascii="Comic Sans MS" w:hAnsi="Comic Sans MS"/>
          <w:b/>
          <w:sz w:val="36"/>
          <w:szCs w:val="36"/>
        </w:rPr>
      </w:pPr>
    </w:p>
    <w:p w:rsidR="003D54A6" w:rsidRPr="0063210B" w:rsidRDefault="003D54A6" w:rsidP="004F35C2">
      <w:pPr>
        <w:jc w:val="center"/>
        <w:rPr>
          <w:rFonts w:ascii="Comic Sans MS" w:hAnsi="Comic Sans MS"/>
          <w:b/>
          <w:sz w:val="36"/>
          <w:szCs w:val="36"/>
        </w:rPr>
      </w:pPr>
      <w:r w:rsidRPr="0063210B">
        <w:rPr>
          <w:rFonts w:ascii="Comic Sans MS" w:hAnsi="Comic Sans MS"/>
          <w:b/>
          <w:sz w:val="36"/>
          <w:szCs w:val="36"/>
        </w:rPr>
        <w:t>By:</w:t>
      </w:r>
    </w:p>
    <w:p w:rsidR="003D54A6" w:rsidRPr="0063210B" w:rsidRDefault="003D54A6" w:rsidP="004F35C2">
      <w:pPr>
        <w:jc w:val="center"/>
        <w:rPr>
          <w:rFonts w:ascii="Comic Sans MS" w:hAnsi="Comic Sans MS"/>
          <w:b/>
          <w:sz w:val="36"/>
          <w:szCs w:val="36"/>
        </w:rPr>
      </w:pPr>
      <w:r w:rsidRPr="0063210B">
        <w:rPr>
          <w:rFonts w:ascii="Comic Sans MS" w:hAnsi="Comic Sans MS"/>
          <w:b/>
          <w:sz w:val="36"/>
          <w:szCs w:val="36"/>
        </w:rPr>
        <w:t>Ashley Martin   mart6740@fredonia.edu</w:t>
      </w:r>
    </w:p>
    <w:p w:rsidR="003D54A6" w:rsidRPr="0063210B" w:rsidRDefault="003D54A6" w:rsidP="004F35C2">
      <w:pPr>
        <w:jc w:val="center"/>
        <w:rPr>
          <w:rFonts w:ascii="Comic Sans MS" w:hAnsi="Comic Sans MS"/>
          <w:b/>
          <w:sz w:val="36"/>
          <w:szCs w:val="36"/>
        </w:rPr>
      </w:pPr>
      <w:r w:rsidRPr="0063210B">
        <w:rPr>
          <w:rFonts w:ascii="Comic Sans MS" w:hAnsi="Comic Sans MS"/>
          <w:b/>
          <w:sz w:val="36"/>
          <w:szCs w:val="36"/>
        </w:rPr>
        <w:t>Jennifer Burr    burr0996@fredonia.edu</w:t>
      </w:r>
    </w:p>
    <w:p w:rsidR="00996015" w:rsidRPr="0063210B" w:rsidRDefault="00996015" w:rsidP="00996015">
      <w:pPr>
        <w:tabs>
          <w:tab w:val="center" w:pos="4680"/>
          <w:tab w:val="right" w:pos="9360"/>
        </w:tabs>
        <w:rPr>
          <w:rFonts w:ascii="Comic Sans MS" w:hAnsi="Comic Sans MS"/>
          <w:b/>
          <w:sz w:val="36"/>
          <w:szCs w:val="36"/>
        </w:rPr>
      </w:pPr>
      <w:r w:rsidRPr="0063210B">
        <w:rPr>
          <w:rFonts w:ascii="Comic Sans MS" w:hAnsi="Comic Sans MS"/>
          <w:b/>
          <w:sz w:val="36"/>
          <w:szCs w:val="36"/>
        </w:rPr>
        <w:tab/>
      </w:r>
      <w:r w:rsidR="003D54A6" w:rsidRPr="0063210B">
        <w:rPr>
          <w:rFonts w:ascii="Comic Sans MS" w:hAnsi="Comic Sans MS"/>
          <w:b/>
          <w:sz w:val="36"/>
          <w:szCs w:val="36"/>
        </w:rPr>
        <w:t xml:space="preserve">Sarah Taylor   </w:t>
      </w:r>
      <w:r w:rsidRPr="0063210B">
        <w:rPr>
          <w:rFonts w:ascii="Comic Sans MS" w:hAnsi="Comic Sans MS"/>
          <w:b/>
          <w:sz w:val="36"/>
          <w:szCs w:val="36"/>
        </w:rPr>
        <w:t xml:space="preserve"> tayl0435@fredonia.edu</w:t>
      </w:r>
    </w:p>
    <w:p w:rsidR="00996015" w:rsidRDefault="00996015" w:rsidP="0063210B">
      <w:pPr>
        <w:pStyle w:val="NoSpacing"/>
        <w:jc w:val="center"/>
        <w:rPr>
          <w:rFonts w:ascii="Comic Sans MS" w:hAnsi="Comic Sans MS"/>
          <w:b/>
          <w:color w:val="0F243E" w:themeColor="text2" w:themeShade="80"/>
          <w:sz w:val="24"/>
          <w:szCs w:val="24"/>
        </w:rPr>
      </w:pPr>
      <w:proofErr w:type="gramStart"/>
      <w:r w:rsidRPr="0063210B">
        <w:rPr>
          <w:rFonts w:ascii="Comic Sans MS" w:hAnsi="Comic Sans MS"/>
          <w:b/>
          <w:color w:val="FF9900"/>
          <w:sz w:val="96"/>
          <w:szCs w:val="96"/>
        </w:rPr>
        <w:lastRenderedPageBreak/>
        <w:t>m</w:t>
      </w:r>
      <w:r w:rsidRPr="0063210B">
        <w:rPr>
          <w:rFonts w:ascii="Comic Sans MS" w:hAnsi="Comic Sans MS"/>
          <w:b/>
          <w:color w:val="FFCC00"/>
          <w:sz w:val="96"/>
          <w:szCs w:val="96"/>
        </w:rPr>
        <w:t>i</w:t>
      </w:r>
      <w:r w:rsidRPr="0063210B">
        <w:rPr>
          <w:rFonts w:ascii="Comic Sans MS" w:hAnsi="Comic Sans MS"/>
          <w:b/>
          <w:color w:val="00B050"/>
          <w:sz w:val="96"/>
          <w:szCs w:val="96"/>
        </w:rPr>
        <w:t>m</w:t>
      </w:r>
      <w:r w:rsidRPr="0063210B">
        <w:rPr>
          <w:rFonts w:ascii="Comic Sans MS" w:hAnsi="Comic Sans MS"/>
          <w:b/>
          <w:color w:val="00B0F0"/>
          <w:sz w:val="96"/>
          <w:szCs w:val="96"/>
        </w:rPr>
        <w:t>i</w:t>
      </w:r>
      <w:r w:rsidRPr="0063210B">
        <w:rPr>
          <w:rFonts w:ascii="Comic Sans MS" w:hAnsi="Comic Sans MS"/>
          <w:b/>
          <w:color w:val="7030A0"/>
          <w:sz w:val="96"/>
          <w:szCs w:val="96"/>
        </w:rPr>
        <w:t>o</w:t>
      </w:r>
      <w:proofErr w:type="gramEnd"/>
      <w:r w:rsidRPr="0063210B">
        <w:rPr>
          <w:rFonts w:ascii="Comic Sans MS" w:hAnsi="Comic Sans MS"/>
          <w:b/>
          <w:color w:val="0F243E" w:themeColor="text2" w:themeShade="80"/>
          <w:sz w:val="96"/>
          <w:szCs w:val="96"/>
        </w:rPr>
        <w:t xml:space="preserve"> </w:t>
      </w:r>
      <w:r w:rsidR="00A7751A" w:rsidRPr="0063210B">
        <w:rPr>
          <w:rFonts w:ascii="Comic Sans MS" w:hAnsi="Comic Sans MS"/>
          <w:b/>
          <w:color w:val="0F243E" w:themeColor="text2" w:themeShade="80"/>
          <w:sz w:val="96"/>
          <w:szCs w:val="96"/>
        </w:rPr>
        <w:t>m</w:t>
      </w:r>
      <w:r w:rsidRPr="0063210B">
        <w:rPr>
          <w:rFonts w:ascii="Comic Sans MS" w:hAnsi="Comic Sans MS"/>
          <w:b/>
          <w:color w:val="0F243E" w:themeColor="text2" w:themeShade="80"/>
          <w:sz w:val="96"/>
          <w:szCs w:val="96"/>
        </w:rPr>
        <w:t>atters</w:t>
      </w:r>
    </w:p>
    <w:p w:rsidR="0063210B" w:rsidRDefault="0063210B" w:rsidP="0063210B">
      <w:pPr>
        <w:pStyle w:val="NoSpacing"/>
        <w:jc w:val="center"/>
        <w:rPr>
          <w:rFonts w:ascii="Comic Sans MS" w:hAnsi="Comic Sans MS"/>
          <w:b/>
          <w:color w:val="0F243E" w:themeColor="text2" w:themeShade="80"/>
          <w:sz w:val="24"/>
          <w:szCs w:val="24"/>
        </w:rPr>
      </w:pPr>
    </w:p>
    <w:p w:rsidR="0000313B" w:rsidRPr="00111270" w:rsidRDefault="00996015" w:rsidP="0000313B">
      <w:pPr>
        <w:pStyle w:val="NoSpacing"/>
        <w:rPr>
          <w:rFonts w:ascii="Comic Sans MS" w:hAnsi="Comic Sans MS"/>
          <w:b/>
          <w:sz w:val="24"/>
          <w:szCs w:val="24"/>
          <w:u w:val="single"/>
        </w:rPr>
      </w:pPr>
      <w:r w:rsidRPr="00111270">
        <w:rPr>
          <w:rFonts w:ascii="Comic Sans MS" w:hAnsi="Comic Sans MS"/>
          <w:b/>
          <w:sz w:val="24"/>
          <w:szCs w:val="24"/>
          <w:u w:val="single"/>
        </w:rPr>
        <w:t xml:space="preserve">What is </w:t>
      </w:r>
      <w:r w:rsidR="00820BFC" w:rsidRPr="00111270">
        <w:rPr>
          <w:rFonts w:ascii="Comic Sans MS" w:hAnsi="Comic Sans MS"/>
          <w:color w:val="FF9900"/>
          <w:sz w:val="24"/>
          <w:szCs w:val="24"/>
          <w:u w:val="single" w:color="000000" w:themeColor="text1"/>
        </w:rPr>
        <w:t>m</w:t>
      </w:r>
      <w:r w:rsidR="00820BFC" w:rsidRPr="00111270">
        <w:rPr>
          <w:rFonts w:ascii="Comic Sans MS" w:hAnsi="Comic Sans MS"/>
          <w:color w:val="FFCC00"/>
          <w:sz w:val="24"/>
          <w:szCs w:val="24"/>
          <w:u w:val="single" w:color="000000" w:themeColor="text1"/>
        </w:rPr>
        <w:t>i</w:t>
      </w:r>
      <w:r w:rsidR="00820BFC" w:rsidRPr="00111270">
        <w:rPr>
          <w:rFonts w:ascii="Comic Sans MS" w:hAnsi="Comic Sans MS"/>
          <w:color w:val="00B050"/>
          <w:sz w:val="24"/>
          <w:szCs w:val="24"/>
          <w:u w:val="single" w:color="000000" w:themeColor="text1"/>
        </w:rPr>
        <w:t>m</w:t>
      </w:r>
      <w:r w:rsidR="00820BFC" w:rsidRPr="00111270">
        <w:rPr>
          <w:rFonts w:ascii="Comic Sans MS" w:hAnsi="Comic Sans MS"/>
          <w:color w:val="00B0F0"/>
          <w:sz w:val="24"/>
          <w:szCs w:val="24"/>
          <w:u w:val="single" w:color="000000" w:themeColor="text1"/>
        </w:rPr>
        <w:t>i</w:t>
      </w:r>
      <w:r w:rsidR="00820BFC" w:rsidRPr="00111270">
        <w:rPr>
          <w:rFonts w:ascii="Comic Sans MS" w:hAnsi="Comic Sans MS"/>
          <w:color w:val="7030A0"/>
          <w:sz w:val="24"/>
          <w:szCs w:val="24"/>
          <w:u w:val="single" w:color="000000" w:themeColor="text1"/>
        </w:rPr>
        <w:t>o</w:t>
      </w:r>
      <w:r w:rsidRPr="00111270">
        <w:rPr>
          <w:rFonts w:ascii="Comic Sans MS" w:hAnsi="Comic Sans MS"/>
          <w:b/>
          <w:sz w:val="24"/>
          <w:szCs w:val="24"/>
          <w:u w:val="single"/>
        </w:rPr>
        <w:t>?</w:t>
      </w:r>
    </w:p>
    <w:p w:rsidR="0000313B" w:rsidRDefault="0000313B" w:rsidP="0000313B">
      <w:pPr>
        <w:pStyle w:val="NoSpacing"/>
        <w:rPr>
          <w:rFonts w:ascii="Comic Sans MS" w:hAnsi="Comic Sans MS"/>
          <w:b/>
          <w:sz w:val="20"/>
          <w:szCs w:val="20"/>
          <w:u w:val="single"/>
        </w:rPr>
      </w:pPr>
    </w:p>
    <w:p w:rsidR="0063210B" w:rsidRDefault="00996015" w:rsidP="0063210B">
      <w:pPr>
        <w:pStyle w:val="NoSpacing"/>
        <w:rPr>
          <w:rFonts w:ascii="Comic Sans MS" w:hAnsi="Comic Sans MS"/>
          <w:sz w:val="20"/>
          <w:szCs w:val="20"/>
        </w:rPr>
      </w:pPr>
      <w:r>
        <w:rPr>
          <w:rFonts w:ascii="Comic Sans MS" w:hAnsi="Comic Sans MS"/>
          <w:sz w:val="20"/>
          <w:szCs w:val="20"/>
        </w:rPr>
        <w:tab/>
      </w:r>
      <w:proofErr w:type="gramStart"/>
      <w:r w:rsidR="004D30FD" w:rsidRPr="00996015">
        <w:rPr>
          <w:rFonts w:ascii="Comic Sans MS" w:hAnsi="Comic Sans MS"/>
          <w:sz w:val="20"/>
          <w:szCs w:val="20"/>
        </w:rPr>
        <w:t>mimio</w:t>
      </w:r>
      <w:proofErr w:type="gramEnd"/>
      <w:r w:rsidR="004D30FD" w:rsidRPr="00996015">
        <w:rPr>
          <w:rFonts w:ascii="Comic Sans MS" w:hAnsi="Comic Sans MS"/>
          <w:sz w:val="20"/>
          <w:szCs w:val="20"/>
        </w:rPr>
        <w:t xml:space="preserve"> is an interactive technology that is used to transform ordinary whit</w:t>
      </w:r>
      <w:r w:rsidR="004F35C2" w:rsidRPr="00996015">
        <w:rPr>
          <w:rFonts w:ascii="Comic Sans MS" w:hAnsi="Comic Sans MS"/>
          <w:sz w:val="20"/>
          <w:szCs w:val="20"/>
        </w:rPr>
        <w:t xml:space="preserve">e boards into interactive ones, it is a great tool that can be used to </w:t>
      </w:r>
      <w:r w:rsidR="003D54A6" w:rsidRPr="00996015">
        <w:rPr>
          <w:rFonts w:ascii="Comic Sans MS" w:hAnsi="Comic Sans MS"/>
          <w:sz w:val="20"/>
          <w:szCs w:val="20"/>
        </w:rPr>
        <w:t xml:space="preserve">increase student participation in the classroom. A major advantage </w:t>
      </w:r>
      <w:r w:rsidR="0000313B">
        <w:rPr>
          <w:rFonts w:ascii="Comic Sans MS" w:hAnsi="Comic Sans MS"/>
          <w:sz w:val="20"/>
          <w:szCs w:val="20"/>
        </w:rPr>
        <w:t xml:space="preserve">to using mimio is that it is very helpful when students are learning new material since notes </w:t>
      </w:r>
      <w:proofErr w:type="gramStart"/>
      <w:r w:rsidR="0000313B">
        <w:rPr>
          <w:rFonts w:ascii="Comic Sans MS" w:hAnsi="Comic Sans MS"/>
          <w:sz w:val="20"/>
          <w:szCs w:val="20"/>
        </w:rPr>
        <w:t>can be printed</w:t>
      </w:r>
      <w:proofErr w:type="gramEnd"/>
      <w:r w:rsidR="0000313B">
        <w:rPr>
          <w:rFonts w:ascii="Comic Sans MS" w:hAnsi="Comic Sans MS"/>
          <w:sz w:val="20"/>
          <w:szCs w:val="20"/>
        </w:rPr>
        <w:t xml:space="preserve"> to assist students with IEPs, emailed to absent students, posted on the internet so they are easily accessible to students and parents, and copied and pasted so that they can be incorporated into other applications. Although, the main advantage of using mimio is that t</w:t>
      </w:r>
      <w:r w:rsidR="004D30FD" w:rsidRPr="0000313B">
        <w:rPr>
          <w:rFonts w:ascii="Comic Sans MS" w:hAnsi="Comic Sans MS"/>
          <w:sz w:val="20"/>
          <w:szCs w:val="20"/>
        </w:rPr>
        <w:t>eachers can distribute and archive class notes while students focus on understanding th</w:t>
      </w:r>
      <w:r w:rsidR="0000313B">
        <w:rPr>
          <w:rFonts w:ascii="Comic Sans MS" w:hAnsi="Comic Sans MS"/>
          <w:sz w:val="20"/>
          <w:szCs w:val="20"/>
        </w:rPr>
        <w:t>e lesson being presented as opposed to</w:t>
      </w:r>
      <w:r w:rsidR="004D30FD" w:rsidRPr="0000313B">
        <w:rPr>
          <w:rFonts w:ascii="Comic Sans MS" w:hAnsi="Comic Sans MS"/>
          <w:sz w:val="20"/>
          <w:szCs w:val="20"/>
        </w:rPr>
        <w:t xml:space="preserve"> copying the board. </w:t>
      </w:r>
    </w:p>
    <w:p w:rsidR="0063210B" w:rsidRPr="0063210B" w:rsidRDefault="0063210B" w:rsidP="0063210B">
      <w:pPr>
        <w:pStyle w:val="NoSpacing"/>
        <w:rPr>
          <w:rFonts w:ascii="Comic Sans MS" w:hAnsi="Comic Sans MS"/>
          <w:sz w:val="20"/>
          <w:szCs w:val="20"/>
        </w:rPr>
      </w:pPr>
    </w:p>
    <w:p w:rsidR="00F81C56" w:rsidRDefault="00F81C56" w:rsidP="006A588C">
      <w:pPr>
        <w:rPr>
          <w:rFonts w:ascii="Comic Sans MS" w:hAnsi="Comic Sans MS"/>
          <w:b/>
          <w:sz w:val="24"/>
          <w:szCs w:val="24"/>
          <w:u w:val="single" w:color="000000" w:themeColor="text1"/>
        </w:rPr>
      </w:pPr>
      <w:r>
        <w:rPr>
          <w:rFonts w:ascii="Comic Sans MS" w:hAnsi="Comic Sans MS"/>
          <w:b/>
          <w:sz w:val="24"/>
          <w:szCs w:val="24"/>
          <w:u w:val="single"/>
        </w:rPr>
        <w:t xml:space="preserve">For more information on </w:t>
      </w:r>
      <w:proofErr w:type="gramStart"/>
      <w:r w:rsidRPr="00111270">
        <w:rPr>
          <w:rFonts w:ascii="Comic Sans MS" w:hAnsi="Comic Sans MS"/>
          <w:color w:val="FF9900"/>
          <w:sz w:val="24"/>
          <w:szCs w:val="24"/>
          <w:u w:val="single" w:color="000000" w:themeColor="text1"/>
        </w:rPr>
        <w:t>m</w:t>
      </w:r>
      <w:r w:rsidRPr="00111270">
        <w:rPr>
          <w:rFonts w:ascii="Comic Sans MS" w:hAnsi="Comic Sans MS"/>
          <w:color w:val="FFCC00"/>
          <w:sz w:val="24"/>
          <w:szCs w:val="24"/>
          <w:u w:val="single" w:color="000000" w:themeColor="text1"/>
        </w:rPr>
        <w:t>i</w:t>
      </w:r>
      <w:r w:rsidRPr="00111270">
        <w:rPr>
          <w:rFonts w:ascii="Comic Sans MS" w:hAnsi="Comic Sans MS"/>
          <w:color w:val="00B050"/>
          <w:sz w:val="24"/>
          <w:szCs w:val="24"/>
          <w:u w:val="single" w:color="000000" w:themeColor="text1"/>
        </w:rPr>
        <w:t>m</w:t>
      </w:r>
      <w:r w:rsidRPr="00111270">
        <w:rPr>
          <w:rFonts w:ascii="Comic Sans MS" w:hAnsi="Comic Sans MS"/>
          <w:color w:val="00B0F0"/>
          <w:sz w:val="24"/>
          <w:szCs w:val="24"/>
          <w:u w:val="single" w:color="000000" w:themeColor="text1"/>
        </w:rPr>
        <w:t>i</w:t>
      </w:r>
      <w:r w:rsidRPr="00111270">
        <w:rPr>
          <w:rFonts w:ascii="Comic Sans MS" w:hAnsi="Comic Sans MS"/>
          <w:color w:val="7030A0"/>
          <w:sz w:val="24"/>
          <w:szCs w:val="24"/>
          <w:u w:val="single" w:color="000000" w:themeColor="text1"/>
        </w:rPr>
        <w:t>o</w:t>
      </w:r>
      <w:proofErr w:type="gramEnd"/>
      <w:r>
        <w:rPr>
          <w:rFonts w:ascii="Comic Sans MS" w:hAnsi="Comic Sans MS"/>
          <w:color w:val="7030A0"/>
          <w:sz w:val="24"/>
          <w:szCs w:val="24"/>
          <w:u w:val="single" w:color="000000" w:themeColor="text1"/>
        </w:rPr>
        <w:t xml:space="preserve"> </w:t>
      </w:r>
      <w:r>
        <w:rPr>
          <w:rFonts w:ascii="Comic Sans MS" w:hAnsi="Comic Sans MS"/>
          <w:b/>
          <w:sz w:val="24"/>
          <w:szCs w:val="24"/>
          <w:u w:val="single" w:color="000000" w:themeColor="text1"/>
        </w:rPr>
        <w:t>please refer to:</w:t>
      </w:r>
    </w:p>
    <w:p w:rsidR="0063210B" w:rsidRPr="0063210B" w:rsidRDefault="00A633CA" w:rsidP="0063210B">
      <w:pPr>
        <w:jc w:val="center"/>
        <w:rPr>
          <w:rFonts w:ascii="Comic Sans MS" w:hAnsi="Comic Sans MS"/>
          <w:sz w:val="20"/>
          <w:szCs w:val="20"/>
        </w:rPr>
      </w:pPr>
      <w:r w:rsidRPr="00A633CA">
        <w:rPr>
          <w:rFonts w:ascii="Comic Sans MS" w:hAnsi="Comic Sans MS"/>
          <w:sz w:val="20"/>
          <w:szCs w:val="20"/>
        </w:rPr>
        <w:t>http://www.mimio.com/index.asp</w:t>
      </w:r>
    </w:p>
    <w:p w:rsidR="0063210B" w:rsidRDefault="0063210B" w:rsidP="0063210B">
      <w:pPr>
        <w:pStyle w:val="NoSpacing"/>
        <w:rPr>
          <w:rFonts w:ascii="Comic Sans MS" w:hAnsi="Comic Sans MS"/>
          <w:b/>
          <w:sz w:val="24"/>
          <w:szCs w:val="24"/>
          <w:u w:val="single"/>
        </w:rPr>
      </w:pPr>
      <w:r w:rsidRPr="00111270">
        <w:rPr>
          <w:rFonts w:ascii="Comic Sans MS" w:hAnsi="Comic Sans MS"/>
          <w:b/>
          <w:sz w:val="24"/>
          <w:szCs w:val="24"/>
          <w:u w:val="single"/>
        </w:rPr>
        <w:t xml:space="preserve">What </w:t>
      </w:r>
      <w:proofErr w:type="gramStart"/>
      <w:r w:rsidRPr="00111270">
        <w:rPr>
          <w:rFonts w:ascii="Comic Sans MS" w:hAnsi="Comic Sans MS"/>
          <w:b/>
          <w:sz w:val="24"/>
          <w:szCs w:val="24"/>
          <w:u w:val="single"/>
        </w:rPr>
        <w:t>is</w:t>
      </w:r>
      <w:r>
        <w:rPr>
          <w:rFonts w:ascii="Comic Sans MS" w:hAnsi="Comic Sans MS"/>
          <w:b/>
          <w:sz w:val="24"/>
          <w:szCs w:val="24"/>
          <w:u w:val="single"/>
        </w:rPr>
        <w:t xml:space="preserve"> needed</w:t>
      </w:r>
      <w:proofErr w:type="gramEnd"/>
      <w:r>
        <w:rPr>
          <w:rFonts w:ascii="Comic Sans MS" w:hAnsi="Comic Sans MS"/>
          <w:b/>
          <w:sz w:val="24"/>
          <w:szCs w:val="24"/>
          <w:u w:val="single"/>
        </w:rPr>
        <w:t xml:space="preserve"> to make your</w:t>
      </w:r>
      <w:r w:rsidRPr="00111270">
        <w:rPr>
          <w:rFonts w:ascii="Comic Sans MS" w:hAnsi="Comic Sans MS"/>
          <w:b/>
          <w:sz w:val="24"/>
          <w:szCs w:val="24"/>
          <w:u w:val="single"/>
        </w:rPr>
        <w:t xml:space="preserve"> </w:t>
      </w:r>
      <w:r w:rsidRPr="00111270">
        <w:rPr>
          <w:rFonts w:ascii="Comic Sans MS" w:hAnsi="Comic Sans MS"/>
          <w:color w:val="FF9900"/>
          <w:sz w:val="24"/>
          <w:szCs w:val="24"/>
          <w:u w:val="single" w:color="000000" w:themeColor="text1"/>
        </w:rPr>
        <w:t>m</w:t>
      </w:r>
      <w:r w:rsidRPr="00111270">
        <w:rPr>
          <w:rFonts w:ascii="Comic Sans MS" w:hAnsi="Comic Sans MS"/>
          <w:color w:val="FFCC00"/>
          <w:sz w:val="24"/>
          <w:szCs w:val="24"/>
          <w:u w:val="single" w:color="000000" w:themeColor="text1"/>
        </w:rPr>
        <w:t>i</w:t>
      </w:r>
      <w:r w:rsidRPr="00111270">
        <w:rPr>
          <w:rFonts w:ascii="Comic Sans MS" w:hAnsi="Comic Sans MS"/>
          <w:color w:val="00B050"/>
          <w:sz w:val="24"/>
          <w:szCs w:val="24"/>
          <w:u w:val="single" w:color="000000" w:themeColor="text1"/>
        </w:rPr>
        <w:t>m</w:t>
      </w:r>
      <w:r w:rsidRPr="00111270">
        <w:rPr>
          <w:rFonts w:ascii="Comic Sans MS" w:hAnsi="Comic Sans MS"/>
          <w:color w:val="00B0F0"/>
          <w:sz w:val="24"/>
          <w:szCs w:val="24"/>
          <w:u w:val="single" w:color="000000" w:themeColor="text1"/>
        </w:rPr>
        <w:t>i</w:t>
      </w:r>
      <w:r w:rsidRPr="00111270">
        <w:rPr>
          <w:rFonts w:ascii="Comic Sans MS" w:hAnsi="Comic Sans MS"/>
          <w:color w:val="7030A0"/>
          <w:sz w:val="24"/>
          <w:szCs w:val="24"/>
          <w:u w:val="single" w:color="000000" w:themeColor="text1"/>
        </w:rPr>
        <w:t>o</w:t>
      </w:r>
      <w:r>
        <w:rPr>
          <w:rFonts w:ascii="Comic Sans MS" w:hAnsi="Comic Sans MS"/>
          <w:color w:val="7030A0"/>
          <w:sz w:val="24"/>
          <w:szCs w:val="24"/>
          <w:u w:val="single" w:color="000000" w:themeColor="text1"/>
        </w:rPr>
        <w:t xml:space="preserve"> </w:t>
      </w:r>
      <w:r>
        <w:rPr>
          <w:rFonts w:ascii="Comic Sans MS" w:hAnsi="Comic Sans MS"/>
          <w:b/>
          <w:sz w:val="24"/>
          <w:szCs w:val="24"/>
          <w:u w:val="single" w:color="000000" w:themeColor="text1"/>
        </w:rPr>
        <w:t>come to life</w:t>
      </w:r>
      <w:r w:rsidRPr="00111270">
        <w:rPr>
          <w:rFonts w:ascii="Comic Sans MS" w:hAnsi="Comic Sans MS"/>
          <w:b/>
          <w:sz w:val="24"/>
          <w:szCs w:val="24"/>
          <w:u w:val="single"/>
        </w:rPr>
        <w:t>?</w:t>
      </w:r>
    </w:p>
    <w:p w:rsidR="0063210B" w:rsidRPr="00111270" w:rsidRDefault="0063210B" w:rsidP="0063210B">
      <w:pPr>
        <w:pStyle w:val="NoSpacing"/>
        <w:rPr>
          <w:rFonts w:ascii="Comic Sans MS" w:hAnsi="Comic Sans MS"/>
          <w:b/>
          <w:sz w:val="24"/>
          <w:szCs w:val="24"/>
          <w:u w:val="single"/>
        </w:rPr>
      </w:pPr>
    </w:p>
    <w:p w:rsidR="0063210B" w:rsidRDefault="0063210B" w:rsidP="0063210B">
      <w:pPr>
        <w:pStyle w:val="ListParagraph"/>
        <w:numPr>
          <w:ilvl w:val="0"/>
          <w:numId w:val="10"/>
        </w:numPr>
        <w:rPr>
          <w:rFonts w:ascii="Comic Sans MS" w:hAnsi="Comic Sans MS"/>
          <w:sz w:val="20"/>
          <w:szCs w:val="20"/>
        </w:rPr>
      </w:pPr>
      <w:r>
        <w:rPr>
          <w:rFonts w:ascii="Comic Sans MS" w:hAnsi="Comic Sans MS"/>
          <w:sz w:val="20"/>
          <w:szCs w:val="20"/>
        </w:rPr>
        <w:t>white board</w:t>
      </w:r>
    </w:p>
    <w:p w:rsidR="00000000" w:rsidRPr="0063210B" w:rsidRDefault="004D30FD" w:rsidP="0063210B">
      <w:pPr>
        <w:pStyle w:val="ListParagraph"/>
        <w:numPr>
          <w:ilvl w:val="0"/>
          <w:numId w:val="10"/>
        </w:numPr>
        <w:rPr>
          <w:rFonts w:ascii="Comic Sans MS" w:hAnsi="Comic Sans MS"/>
          <w:sz w:val="20"/>
          <w:szCs w:val="20"/>
        </w:rPr>
      </w:pPr>
      <w:r w:rsidRPr="0063210B">
        <w:rPr>
          <w:rFonts w:ascii="Comic Sans MS" w:hAnsi="Comic Sans MS"/>
          <w:sz w:val="20"/>
          <w:szCs w:val="20"/>
        </w:rPr>
        <w:t>mimio bar</w:t>
      </w:r>
    </w:p>
    <w:p w:rsidR="00000000" w:rsidRPr="0063210B" w:rsidRDefault="004D30FD" w:rsidP="0063210B">
      <w:pPr>
        <w:pStyle w:val="ListParagraph"/>
        <w:numPr>
          <w:ilvl w:val="0"/>
          <w:numId w:val="10"/>
        </w:numPr>
        <w:rPr>
          <w:rFonts w:ascii="Comic Sans MS" w:hAnsi="Comic Sans MS"/>
          <w:sz w:val="20"/>
          <w:szCs w:val="20"/>
        </w:rPr>
      </w:pPr>
      <w:r w:rsidRPr="0063210B">
        <w:rPr>
          <w:rFonts w:ascii="Comic Sans MS" w:hAnsi="Comic Sans MS"/>
          <w:sz w:val="20"/>
          <w:szCs w:val="20"/>
        </w:rPr>
        <w:t xml:space="preserve"> Mac, Linux, or Windows computer</w:t>
      </w:r>
    </w:p>
    <w:p w:rsidR="0063210B" w:rsidRDefault="004D30FD" w:rsidP="0063210B">
      <w:pPr>
        <w:pStyle w:val="ListParagraph"/>
        <w:numPr>
          <w:ilvl w:val="0"/>
          <w:numId w:val="10"/>
        </w:numPr>
        <w:rPr>
          <w:rFonts w:ascii="Comic Sans MS" w:hAnsi="Comic Sans MS"/>
          <w:sz w:val="20"/>
          <w:szCs w:val="20"/>
        </w:rPr>
      </w:pPr>
      <w:r w:rsidRPr="0063210B">
        <w:rPr>
          <w:rFonts w:ascii="Comic Sans MS" w:hAnsi="Comic Sans MS"/>
          <w:sz w:val="20"/>
          <w:szCs w:val="20"/>
        </w:rPr>
        <w:t xml:space="preserve">LCD projector </w:t>
      </w:r>
    </w:p>
    <w:p w:rsidR="0063210B" w:rsidRPr="0063210B" w:rsidRDefault="0063210B" w:rsidP="0063210B">
      <w:pPr>
        <w:jc w:val="center"/>
        <w:rPr>
          <w:rFonts w:ascii="Comic Sans MS" w:hAnsi="Comic Sans MS"/>
          <w:sz w:val="20"/>
          <w:szCs w:val="20"/>
        </w:rPr>
      </w:pPr>
      <w:r w:rsidRPr="0063210B">
        <w:rPr>
          <w:rFonts w:ascii="Comic Sans MS" w:hAnsi="Comic Sans MS"/>
          <w:sz w:val="20"/>
          <w:szCs w:val="20"/>
        </w:rPr>
        <w:drawing>
          <wp:inline distT="0" distB="0" distL="0" distR="0">
            <wp:extent cx="3581400" cy="2867025"/>
            <wp:effectExtent l="19050" t="0" r="0" b="0"/>
            <wp:docPr id="4" name="Picture 4" descr="http://www.visionext.com.au/UserFiles/Image/mimio%20Xi%20edu%20use(1).jpg"/>
            <wp:cNvGraphicFramePr/>
            <a:graphic xmlns:a="http://schemas.openxmlformats.org/drawingml/2006/main">
              <a:graphicData uri="http://schemas.openxmlformats.org/drawingml/2006/picture">
                <pic:pic xmlns:pic="http://schemas.openxmlformats.org/drawingml/2006/picture">
                  <pic:nvPicPr>
                    <pic:cNvPr id="16388" name="Picture 4" descr="http://www.visionext.com.au/UserFiles/Image/mimio%20Xi%20edu%20use(1).jpg"/>
                    <pic:cNvPicPr>
                      <a:picLocks noChangeAspect="1" noChangeArrowheads="1"/>
                    </pic:cNvPicPr>
                  </pic:nvPicPr>
                  <pic:blipFill>
                    <a:blip r:embed="rId5"/>
                    <a:srcRect/>
                    <a:stretch>
                      <a:fillRect/>
                    </a:stretch>
                  </pic:blipFill>
                  <pic:spPr bwMode="auto">
                    <a:xfrm>
                      <a:off x="0" y="0"/>
                      <a:ext cx="3581400" cy="2867025"/>
                    </a:xfrm>
                    <a:prstGeom prst="rect">
                      <a:avLst/>
                    </a:prstGeom>
                    <a:noFill/>
                  </pic:spPr>
                </pic:pic>
              </a:graphicData>
            </a:graphic>
          </wp:inline>
        </w:drawing>
      </w:r>
    </w:p>
    <w:p w:rsidR="006A588C" w:rsidRPr="0063210B" w:rsidRDefault="006A588C" w:rsidP="0063210B">
      <w:pPr>
        <w:rPr>
          <w:rFonts w:ascii="Comic Sans MS" w:hAnsi="Comic Sans MS"/>
          <w:sz w:val="20"/>
          <w:szCs w:val="20"/>
        </w:rPr>
      </w:pPr>
      <w:r w:rsidRPr="00111270">
        <w:rPr>
          <w:rFonts w:ascii="Comic Sans MS" w:hAnsi="Comic Sans MS"/>
          <w:b/>
          <w:sz w:val="24"/>
          <w:szCs w:val="24"/>
          <w:u w:val="single"/>
        </w:rPr>
        <w:lastRenderedPageBreak/>
        <w:t xml:space="preserve">Here is a brief </w:t>
      </w:r>
      <w:r w:rsidR="00A35FFE" w:rsidRPr="00111270">
        <w:rPr>
          <w:rFonts w:ascii="Comic Sans MS" w:hAnsi="Comic Sans MS"/>
          <w:b/>
          <w:sz w:val="24"/>
          <w:szCs w:val="24"/>
          <w:u w:val="single"/>
        </w:rPr>
        <w:t xml:space="preserve">start to exploring </w:t>
      </w:r>
      <w:r w:rsidR="00111270" w:rsidRPr="00111270">
        <w:rPr>
          <w:rFonts w:ascii="Comic Sans MS" w:hAnsi="Comic Sans MS"/>
          <w:color w:val="FF9900"/>
          <w:sz w:val="24"/>
          <w:szCs w:val="24"/>
          <w:u w:val="single" w:color="000000" w:themeColor="text1"/>
        </w:rPr>
        <w:t>m</w:t>
      </w:r>
      <w:r w:rsidR="00111270" w:rsidRPr="00111270">
        <w:rPr>
          <w:rFonts w:ascii="Comic Sans MS" w:hAnsi="Comic Sans MS"/>
          <w:color w:val="FFCC00"/>
          <w:sz w:val="24"/>
          <w:szCs w:val="24"/>
          <w:u w:val="single" w:color="000000" w:themeColor="text1"/>
        </w:rPr>
        <w:t>i</w:t>
      </w:r>
      <w:r w:rsidR="00111270" w:rsidRPr="00111270">
        <w:rPr>
          <w:rFonts w:ascii="Comic Sans MS" w:hAnsi="Comic Sans MS"/>
          <w:color w:val="00B050"/>
          <w:sz w:val="24"/>
          <w:szCs w:val="24"/>
          <w:u w:val="single" w:color="000000" w:themeColor="text1"/>
        </w:rPr>
        <w:t>m</w:t>
      </w:r>
      <w:r w:rsidR="00111270" w:rsidRPr="00111270">
        <w:rPr>
          <w:rFonts w:ascii="Comic Sans MS" w:hAnsi="Comic Sans MS"/>
          <w:color w:val="00B0F0"/>
          <w:sz w:val="24"/>
          <w:szCs w:val="24"/>
          <w:u w:val="single" w:color="000000" w:themeColor="text1"/>
        </w:rPr>
        <w:t>i</w:t>
      </w:r>
      <w:r w:rsidR="00111270" w:rsidRPr="00111270">
        <w:rPr>
          <w:rFonts w:ascii="Comic Sans MS" w:hAnsi="Comic Sans MS"/>
          <w:color w:val="7030A0"/>
          <w:sz w:val="24"/>
          <w:szCs w:val="24"/>
          <w:u w:val="single" w:color="000000" w:themeColor="text1"/>
        </w:rPr>
        <w:t>o</w:t>
      </w:r>
      <w:r w:rsidR="0000313B" w:rsidRPr="00111270">
        <w:rPr>
          <w:rFonts w:ascii="Comic Sans MS" w:hAnsi="Comic Sans MS"/>
          <w:b/>
          <w:sz w:val="24"/>
          <w:szCs w:val="24"/>
          <w:u w:val="single"/>
        </w:rPr>
        <w:t>:</w:t>
      </w:r>
    </w:p>
    <w:p w:rsidR="006A588C" w:rsidRPr="003D54A6" w:rsidRDefault="0000313B" w:rsidP="006A588C">
      <w:pPr>
        <w:rPr>
          <w:rFonts w:ascii="Comic Sans MS" w:hAnsi="Comic Sans MS"/>
          <w:sz w:val="20"/>
          <w:szCs w:val="20"/>
        </w:rPr>
      </w:pPr>
      <w:r>
        <w:rPr>
          <w:rFonts w:ascii="Comic Sans MS" w:hAnsi="Comic Sans MS"/>
          <w:sz w:val="20"/>
          <w:szCs w:val="20"/>
        </w:rPr>
        <w:t xml:space="preserve">So </w:t>
      </w:r>
      <w:r w:rsidR="00A7751A">
        <w:rPr>
          <w:rFonts w:ascii="Comic Sans MS" w:hAnsi="Comic Sans MS"/>
          <w:sz w:val="20"/>
          <w:szCs w:val="20"/>
        </w:rPr>
        <w:t xml:space="preserve">first, </w:t>
      </w:r>
      <w:proofErr w:type="gramStart"/>
      <w:r>
        <w:rPr>
          <w:rFonts w:ascii="Comic Sans MS" w:hAnsi="Comic Sans MS"/>
          <w:sz w:val="20"/>
          <w:szCs w:val="20"/>
        </w:rPr>
        <w:t>let’s</w:t>
      </w:r>
      <w:proofErr w:type="gramEnd"/>
      <w:r w:rsidR="00A7751A">
        <w:rPr>
          <w:rFonts w:ascii="Comic Sans MS" w:hAnsi="Comic Sans MS"/>
          <w:sz w:val="20"/>
          <w:szCs w:val="20"/>
        </w:rPr>
        <w:t xml:space="preserve"> focus</w:t>
      </w:r>
      <w:r w:rsidR="006A588C" w:rsidRPr="003D54A6">
        <w:rPr>
          <w:rFonts w:ascii="Comic Sans MS" w:hAnsi="Comic Sans MS"/>
          <w:sz w:val="20"/>
          <w:szCs w:val="20"/>
        </w:rPr>
        <w:t xml:space="preserve"> on: </w:t>
      </w:r>
    </w:p>
    <w:p w:rsidR="006A588C" w:rsidRPr="003D54A6" w:rsidRDefault="00A35FFE" w:rsidP="006A588C">
      <w:pPr>
        <w:pStyle w:val="ListParagraph"/>
        <w:numPr>
          <w:ilvl w:val="0"/>
          <w:numId w:val="1"/>
        </w:numPr>
        <w:rPr>
          <w:rFonts w:ascii="Comic Sans MS" w:hAnsi="Comic Sans MS"/>
          <w:sz w:val="20"/>
          <w:szCs w:val="20"/>
        </w:rPr>
      </w:pPr>
      <w:r w:rsidRPr="003D54A6">
        <w:rPr>
          <w:rFonts w:ascii="Comic Sans MS" w:hAnsi="Comic Sans MS"/>
          <w:sz w:val="20"/>
          <w:szCs w:val="20"/>
        </w:rPr>
        <w:t>m</w:t>
      </w:r>
      <w:r w:rsidR="006A588C" w:rsidRPr="003D54A6">
        <w:rPr>
          <w:rFonts w:ascii="Comic Sans MS" w:hAnsi="Comic Sans MS"/>
          <w:sz w:val="20"/>
          <w:szCs w:val="20"/>
        </w:rPr>
        <w:t xml:space="preserve">imio Notebook </w:t>
      </w:r>
    </w:p>
    <w:p w:rsidR="006A588C" w:rsidRPr="003D54A6" w:rsidRDefault="00A35FFE" w:rsidP="006A588C">
      <w:pPr>
        <w:pStyle w:val="ListParagraph"/>
        <w:numPr>
          <w:ilvl w:val="0"/>
          <w:numId w:val="1"/>
        </w:numPr>
        <w:rPr>
          <w:rFonts w:ascii="Comic Sans MS" w:hAnsi="Comic Sans MS"/>
          <w:sz w:val="20"/>
          <w:szCs w:val="20"/>
        </w:rPr>
      </w:pPr>
      <w:r w:rsidRPr="003D54A6">
        <w:rPr>
          <w:rFonts w:ascii="Comic Sans MS" w:hAnsi="Comic Sans MS"/>
          <w:sz w:val="20"/>
          <w:szCs w:val="20"/>
        </w:rPr>
        <w:t>m</w:t>
      </w:r>
      <w:r w:rsidR="006A588C" w:rsidRPr="003D54A6">
        <w:rPr>
          <w:rFonts w:ascii="Comic Sans MS" w:hAnsi="Comic Sans MS"/>
          <w:sz w:val="20"/>
          <w:szCs w:val="20"/>
        </w:rPr>
        <w:t>imio Tools</w:t>
      </w:r>
    </w:p>
    <w:p w:rsidR="006A588C" w:rsidRPr="003D54A6" w:rsidRDefault="00A35FFE" w:rsidP="006A588C">
      <w:pPr>
        <w:pStyle w:val="ListParagraph"/>
        <w:numPr>
          <w:ilvl w:val="0"/>
          <w:numId w:val="1"/>
        </w:numPr>
        <w:rPr>
          <w:rFonts w:ascii="Comic Sans MS" w:hAnsi="Comic Sans MS"/>
          <w:sz w:val="20"/>
          <w:szCs w:val="20"/>
        </w:rPr>
      </w:pPr>
      <w:r w:rsidRPr="003D54A6">
        <w:rPr>
          <w:rFonts w:ascii="Comic Sans MS" w:hAnsi="Comic Sans MS"/>
          <w:sz w:val="20"/>
          <w:szCs w:val="20"/>
        </w:rPr>
        <w:t>m</w:t>
      </w:r>
      <w:r w:rsidR="006A588C" w:rsidRPr="003D54A6">
        <w:rPr>
          <w:rFonts w:ascii="Comic Sans MS" w:hAnsi="Comic Sans MS"/>
          <w:sz w:val="20"/>
          <w:szCs w:val="20"/>
        </w:rPr>
        <w:t xml:space="preserve">imio Gallery </w:t>
      </w:r>
    </w:p>
    <w:p w:rsidR="00820BFC" w:rsidRDefault="00820BFC" w:rsidP="006A588C">
      <w:pPr>
        <w:rPr>
          <w:rFonts w:ascii="Comic Sans MS" w:hAnsi="Comic Sans MS"/>
          <w:b/>
          <w:sz w:val="20"/>
          <w:szCs w:val="20"/>
          <w:u w:val="single"/>
        </w:rPr>
      </w:pPr>
    </w:p>
    <w:p w:rsidR="006A588C" w:rsidRPr="00111270" w:rsidRDefault="00111270" w:rsidP="006A588C">
      <w:pPr>
        <w:rPr>
          <w:rFonts w:ascii="Comic Sans MS" w:hAnsi="Comic Sans MS"/>
          <w:b/>
          <w:sz w:val="24"/>
          <w:szCs w:val="24"/>
          <w:u w:val="single"/>
        </w:rPr>
      </w:pPr>
      <w:proofErr w:type="gramStart"/>
      <w:r w:rsidRPr="00111270">
        <w:rPr>
          <w:rFonts w:ascii="Comic Sans MS" w:hAnsi="Comic Sans MS"/>
          <w:color w:val="FF9900"/>
          <w:sz w:val="24"/>
          <w:szCs w:val="24"/>
          <w:u w:val="single" w:color="000000" w:themeColor="text1"/>
        </w:rPr>
        <w:t>m</w:t>
      </w:r>
      <w:r w:rsidRPr="00111270">
        <w:rPr>
          <w:rFonts w:ascii="Comic Sans MS" w:hAnsi="Comic Sans MS"/>
          <w:color w:val="FFCC00"/>
          <w:sz w:val="24"/>
          <w:szCs w:val="24"/>
          <w:u w:val="single" w:color="000000" w:themeColor="text1"/>
        </w:rPr>
        <w:t>i</w:t>
      </w:r>
      <w:r w:rsidRPr="00111270">
        <w:rPr>
          <w:rFonts w:ascii="Comic Sans MS" w:hAnsi="Comic Sans MS"/>
          <w:color w:val="00B050"/>
          <w:sz w:val="24"/>
          <w:szCs w:val="24"/>
          <w:u w:val="single" w:color="000000" w:themeColor="text1"/>
        </w:rPr>
        <w:t>m</w:t>
      </w:r>
      <w:r w:rsidRPr="00111270">
        <w:rPr>
          <w:rFonts w:ascii="Comic Sans MS" w:hAnsi="Comic Sans MS"/>
          <w:color w:val="00B0F0"/>
          <w:sz w:val="24"/>
          <w:szCs w:val="24"/>
          <w:u w:val="single" w:color="000000" w:themeColor="text1"/>
        </w:rPr>
        <w:t>i</w:t>
      </w:r>
      <w:r w:rsidRPr="00111270">
        <w:rPr>
          <w:rFonts w:ascii="Comic Sans MS" w:hAnsi="Comic Sans MS"/>
          <w:color w:val="7030A0"/>
          <w:sz w:val="24"/>
          <w:szCs w:val="24"/>
          <w:u w:val="single" w:color="000000" w:themeColor="text1"/>
        </w:rPr>
        <w:t>o</w:t>
      </w:r>
      <w:proofErr w:type="gramEnd"/>
      <w:r w:rsidR="00BD0A0C" w:rsidRPr="00111270">
        <w:rPr>
          <w:rFonts w:ascii="Comic Sans MS" w:hAnsi="Comic Sans MS"/>
          <w:b/>
          <w:sz w:val="24"/>
          <w:szCs w:val="24"/>
          <w:u w:val="single"/>
        </w:rPr>
        <w:t xml:space="preserve"> Notebook </w:t>
      </w:r>
    </w:p>
    <w:p w:rsidR="00BD0A0C" w:rsidRPr="003D54A6" w:rsidRDefault="00A35FFE" w:rsidP="006A588C">
      <w:pPr>
        <w:rPr>
          <w:rFonts w:ascii="Comic Sans MS" w:hAnsi="Comic Sans MS"/>
          <w:sz w:val="20"/>
          <w:szCs w:val="20"/>
        </w:rPr>
      </w:pPr>
      <w:r w:rsidRPr="003D54A6">
        <w:rPr>
          <w:rFonts w:ascii="Comic Sans MS" w:hAnsi="Comic Sans MS"/>
          <w:sz w:val="20"/>
          <w:szCs w:val="20"/>
        </w:rPr>
        <w:tab/>
        <w:t>To open</w:t>
      </w:r>
      <w:r w:rsidR="004F35C2" w:rsidRPr="003D54A6">
        <w:rPr>
          <w:rFonts w:ascii="Comic Sans MS" w:hAnsi="Comic Sans MS"/>
          <w:sz w:val="20"/>
          <w:szCs w:val="20"/>
        </w:rPr>
        <w:t xml:space="preserve"> mimio Notebook with Microsoft Windows</w:t>
      </w:r>
      <w:r w:rsidRPr="003D54A6">
        <w:rPr>
          <w:rFonts w:ascii="Comic Sans MS" w:hAnsi="Comic Sans MS"/>
          <w:sz w:val="20"/>
          <w:szCs w:val="20"/>
        </w:rPr>
        <w:t>, double click on the m</w:t>
      </w:r>
      <w:r w:rsidR="004F35C2" w:rsidRPr="003D54A6">
        <w:rPr>
          <w:rFonts w:ascii="Comic Sans MS" w:hAnsi="Comic Sans MS"/>
          <w:sz w:val="20"/>
          <w:szCs w:val="20"/>
        </w:rPr>
        <w:t xml:space="preserve">imio Notebook icon on your desktop, which will open a new page.  To open mimio Notebook with </w:t>
      </w:r>
      <w:r w:rsidRPr="003D54A6">
        <w:rPr>
          <w:rFonts w:ascii="Comic Sans MS" w:hAnsi="Comic Sans MS"/>
          <w:sz w:val="20"/>
          <w:szCs w:val="20"/>
        </w:rPr>
        <w:t>Macintosh, click on the icon permanen</w:t>
      </w:r>
      <w:r w:rsidR="004F35C2" w:rsidRPr="003D54A6">
        <w:rPr>
          <w:rFonts w:ascii="Comic Sans MS" w:hAnsi="Comic Sans MS"/>
          <w:sz w:val="20"/>
          <w:szCs w:val="20"/>
        </w:rPr>
        <w:t>tly affixed on your dock. To open mimio Notebook with</w:t>
      </w:r>
      <w:r w:rsidRPr="003D54A6">
        <w:rPr>
          <w:rFonts w:ascii="Comic Sans MS" w:hAnsi="Comic Sans MS"/>
          <w:sz w:val="20"/>
          <w:szCs w:val="20"/>
        </w:rPr>
        <w:t xml:space="preserve"> Linux </w:t>
      </w:r>
      <w:proofErr w:type="gramStart"/>
      <w:r w:rsidR="004F35C2" w:rsidRPr="003D54A6">
        <w:rPr>
          <w:rFonts w:ascii="Comic Sans MS" w:hAnsi="Comic Sans MS"/>
          <w:sz w:val="20"/>
          <w:szCs w:val="20"/>
        </w:rPr>
        <w:t>click</w:t>
      </w:r>
      <w:proofErr w:type="gramEnd"/>
      <w:r w:rsidR="004F35C2" w:rsidRPr="003D54A6">
        <w:rPr>
          <w:rFonts w:ascii="Comic Sans MS" w:hAnsi="Comic Sans MS"/>
          <w:sz w:val="20"/>
          <w:szCs w:val="20"/>
        </w:rPr>
        <w:t xml:space="preserve"> on</w:t>
      </w:r>
      <w:r w:rsidRPr="003D54A6">
        <w:rPr>
          <w:rFonts w:ascii="Comic Sans MS" w:hAnsi="Comic Sans MS"/>
          <w:sz w:val="20"/>
          <w:szCs w:val="20"/>
        </w:rPr>
        <w:t xml:space="preserve"> mimio studio </w:t>
      </w:r>
      <w:r w:rsidR="004F35C2" w:rsidRPr="003D54A6">
        <w:rPr>
          <w:rFonts w:ascii="Comic Sans MS" w:hAnsi="Comic Sans MS"/>
          <w:sz w:val="20"/>
          <w:szCs w:val="20"/>
        </w:rPr>
        <w:t xml:space="preserve">in the application menu </w:t>
      </w:r>
      <w:r w:rsidRPr="003D54A6">
        <w:rPr>
          <w:rFonts w:ascii="Comic Sans MS" w:hAnsi="Comic Sans MS"/>
          <w:sz w:val="20"/>
          <w:szCs w:val="20"/>
        </w:rPr>
        <w:t xml:space="preserve">and then </w:t>
      </w:r>
      <w:r w:rsidR="004F35C2" w:rsidRPr="003D54A6">
        <w:rPr>
          <w:rFonts w:ascii="Comic Sans MS" w:hAnsi="Comic Sans MS"/>
          <w:sz w:val="20"/>
          <w:szCs w:val="20"/>
        </w:rPr>
        <w:t xml:space="preserve">click on </w:t>
      </w:r>
      <w:r w:rsidRPr="003D54A6">
        <w:rPr>
          <w:rFonts w:ascii="Comic Sans MS" w:hAnsi="Comic Sans MS"/>
          <w:sz w:val="20"/>
          <w:szCs w:val="20"/>
        </w:rPr>
        <w:t>mimio notebook</w:t>
      </w:r>
      <w:r w:rsidR="004F35C2" w:rsidRPr="003D54A6">
        <w:rPr>
          <w:rFonts w:ascii="Comic Sans MS" w:hAnsi="Comic Sans MS"/>
          <w:sz w:val="20"/>
          <w:szCs w:val="20"/>
        </w:rPr>
        <w:t>.</w:t>
      </w:r>
      <w:r w:rsidR="00BD0A0C" w:rsidRPr="003D54A6">
        <w:rPr>
          <w:rFonts w:ascii="Comic Sans MS" w:hAnsi="Comic Sans MS"/>
          <w:sz w:val="20"/>
          <w:szCs w:val="20"/>
        </w:rPr>
        <w:t xml:space="preserve"> </w:t>
      </w:r>
    </w:p>
    <w:p w:rsidR="00A35FFE" w:rsidRPr="003D54A6" w:rsidRDefault="00A35FFE" w:rsidP="00A35FFE">
      <w:pPr>
        <w:pStyle w:val="Default"/>
        <w:ind w:firstLine="720"/>
        <w:rPr>
          <w:sz w:val="20"/>
          <w:szCs w:val="20"/>
        </w:rPr>
      </w:pPr>
      <w:r w:rsidRPr="003D54A6">
        <w:rPr>
          <w:rFonts w:cs="Myriad Pro"/>
          <w:sz w:val="20"/>
          <w:szCs w:val="20"/>
        </w:rPr>
        <w:t xml:space="preserve">You can create and present information within mimio Notebook. Content created in mimio Notebook </w:t>
      </w:r>
      <w:proofErr w:type="gramStart"/>
      <w:r w:rsidRPr="003D54A6">
        <w:rPr>
          <w:rFonts w:cs="Myriad Pro"/>
          <w:sz w:val="20"/>
          <w:szCs w:val="20"/>
        </w:rPr>
        <w:t>can be saved</w:t>
      </w:r>
      <w:proofErr w:type="gramEnd"/>
      <w:r w:rsidRPr="003D54A6">
        <w:rPr>
          <w:rFonts w:cs="Myriad Pro"/>
          <w:sz w:val="20"/>
          <w:szCs w:val="20"/>
        </w:rPr>
        <w:t xml:space="preserve"> as mimio .ink files as well as </w:t>
      </w:r>
      <w:r w:rsidRPr="003D54A6">
        <w:rPr>
          <w:sz w:val="20"/>
          <w:szCs w:val="20"/>
        </w:rPr>
        <w:t>.html, .jpeg, .png, .gif, .bmp, .tif, .pdf.</w:t>
      </w:r>
    </w:p>
    <w:p w:rsidR="008E14E8" w:rsidRPr="003D54A6" w:rsidRDefault="008E14E8" w:rsidP="00A35FFE">
      <w:pPr>
        <w:pStyle w:val="Default"/>
        <w:ind w:firstLine="720"/>
        <w:rPr>
          <w:sz w:val="20"/>
          <w:szCs w:val="20"/>
        </w:rPr>
      </w:pPr>
    </w:p>
    <w:p w:rsidR="008E14E8" w:rsidRPr="003D54A6" w:rsidRDefault="008E14E8" w:rsidP="00A35FFE">
      <w:pPr>
        <w:pStyle w:val="Default"/>
        <w:ind w:firstLine="720"/>
        <w:rPr>
          <w:sz w:val="20"/>
          <w:szCs w:val="20"/>
        </w:rPr>
      </w:pPr>
      <w:r w:rsidRPr="003D54A6">
        <w:rPr>
          <w:sz w:val="20"/>
          <w:szCs w:val="20"/>
        </w:rPr>
        <w:t>To view the information within mimio Notebook you can use the view for one page at a tim</w:t>
      </w:r>
      <w:r w:rsidR="00A7751A">
        <w:rPr>
          <w:sz w:val="20"/>
          <w:szCs w:val="20"/>
        </w:rPr>
        <w:t>e by clicking on the single page</w:t>
      </w:r>
      <w:r w:rsidRPr="003D54A6">
        <w:rPr>
          <w:sz w:val="20"/>
          <w:szCs w:val="20"/>
        </w:rPr>
        <w:t xml:space="preserve"> view. To view a few to all of the information </w:t>
      </w:r>
      <w:r w:rsidR="00A7751A">
        <w:rPr>
          <w:sz w:val="20"/>
          <w:szCs w:val="20"/>
        </w:rPr>
        <w:t xml:space="preserve">at a time </w:t>
      </w:r>
      <w:r w:rsidRPr="003D54A6">
        <w:rPr>
          <w:sz w:val="20"/>
          <w:szCs w:val="20"/>
        </w:rPr>
        <w:t xml:space="preserve">you </w:t>
      </w:r>
      <w:r w:rsidR="00A7751A">
        <w:rPr>
          <w:sz w:val="20"/>
          <w:szCs w:val="20"/>
        </w:rPr>
        <w:t>can switch to multi page view. All of t</w:t>
      </w:r>
      <w:r w:rsidRPr="003D54A6">
        <w:rPr>
          <w:sz w:val="20"/>
          <w:szCs w:val="20"/>
        </w:rPr>
        <w:t xml:space="preserve">hese options are on the left hand side of the </w:t>
      </w:r>
      <w:r w:rsidR="00A7751A">
        <w:rPr>
          <w:sz w:val="20"/>
          <w:szCs w:val="20"/>
        </w:rPr>
        <w:t xml:space="preserve">mimio </w:t>
      </w:r>
      <w:r w:rsidRPr="003D54A6">
        <w:rPr>
          <w:sz w:val="20"/>
          <w:szCs w:val="20"/>
        </w:rPr>
        <w:t>Notebook</w:t>
      </w:r>
      <w:r w:rsidR="00A7751A">
        <w:rPr>
          <w:sz w:val="20"/>
          <w:szCs w:val="20"/>
        </w:rPr>
        <w:t xml:space="preserve"> application</w:t>
      </w:r>
      <w:r w:rsidRPr="003D54A6">
        <w:rPr>
          <w:sz w:val="20"/>
          <w:szCs w:val="20"/>
        </w:rPr>
        <w:t xml:space="preserve">. </w:t>
      </w:r>
    </w:p>
    <w:p w:rsidR="008E14E8" w:rsidRPr="003D54A6" w:rsidRDefault="008E14E8" w:rsidP="00A35FFE">
      <w:pPr>
        <w:pStyle w:val="Default"/>
        <w:ind w:firstLine="720"/>
        <w:rPr>
          <w:sz w:val="20"/>
          <w:szCs w:val="20"/>
        </w:rPr>
      </w:pPr>
    </w:p>
    <w:p w:rsidR="008E14E8" w:rsidRPr="003D54A6" w:rsidRDefault="00A7751A" w:rsidP="00A35FFE">
      <w:pPr>
        <w:pStyle w:val="Default"/>
        <w:ind w:firstLine="720"/>
        <w:rPr>
          <w:sz w:val="20"/>
          <w:szCs w:val="20"/>
        </w:rPr>
      </w:pPr>
      <w:r>
        <w:rPr>
          <w:sz w:val="20"/>
          <w:szCs w:val="20"/>
        </w:rPr>
        <w:t xml:space="preserve">To delete pages in mimio Notebook </w:t>
      </w:r>
      <w:r w:rsidR="00820BFC">
        <w:rPr>
          <w:sz w:val="20"/>
          <w:szCs w:val="20"/>
        </w:rPr>
        <w:t xml:space="preserve">application, </w:t>
      </w:r>
      <w:r w:rsidR="008E14E8" w:rsidRPr="003D54A6">
        <w:rPr>
          <w:sz w:val="20"/>
          <w:szCs w:val="20"/>
        </w:rPr>
        <w:t>in multi page</w:t>
      </w:r>
      <w:r>
        <w:rPr>
          <w:sz w:val="20"/>
          <w:szCs w:val="20"/>
        </w:rPr>
        <w:t xml:space="preserve"> view, select the pages you wish</w:t>
      </w:r>
      <w:r w:rsidR="008E14E8" w:rsidRPr="003D54A6">
        <w:rPr>
          <w:sz w:val="20"/>
          <w:szCs w:val="20"/>
        </w:rPr>
        <w:t xml:space="preserve"> to delete. Next, on the menu at the top </w:t>
      </w:r>
      <w:r>
        <w:rPr>
          <w:sz w:val="20"/>
          <w:szCs w:val="20"/>
        </w:rPr>
        <w:t xml:space="preserve">of the application, </w:t>
      </w:r>
      <w:r w:rsidR="008E14E8" w:rsidRPr="003D54A6">
        <w:rPr>
          <w:sz w:val="20"/>
          <w:szCs w:val="20"/>
        </w:rPr>
        <w:t xml:space="preserve">click on </w:t>
      </w:r>
      <w:r>
        <w:rPr>
          <w:sz w:val="20"/>
          <w:szCs w:val="20"/>
        </w:rPr>
        <w:t>Edit/Delete or you can use the D</w:t>
      </w:r>
      <w:r w:rsidR="008E14E8" w:rsidRPr="003D54A6">
        <w:rPr>
          <w:sz w:val="20"/>
          <w:szCs w:val="20"/>
        </w:rPr>
        <w:t xml:space="preserve">elete icon from the mimio Notebook menu. </w:t>
      </w:r>
    </w:p>
    <w:p w:rsidR="008E14E8" w:rsidRPr="003D54A6" w:rsidRDefault="008E14E8" w:rsidP="00A35FFE">
      <w:pPr>
        <w:pStyle w:val="Default"/>
        <w:ind w:firstLine="720"/>
        <w:rPr>
          <w:sz w:val="20"/>
          <w:szCs w:val="20"/>
        </w:rPr>
      </w:pPr>
    </w:p>
    <w:p w:rsidR="008E14E8" w:rsidRPr="003D54A6" w:rsidRDefault="006F4460" w:rsidP="006F4460">
      <w:pPr>
        <w:pStyle w:val="Default"/>
        <w:ind w:firstLine="720"/>
        <w:rPr>
          <w:rFonts w:cs="Myriad Pro"/>
          <w:sz w:val="20"/>
          <w:szCs w:val="20"/>
        </w:rPr>
      </w:pPr>
      <w:r w:rsidRPr="003D54A6">
        <w:rPr>
          <w:rFonts w:cs="Myriad Pro"/>
          <w:sz w:val="20"/>
          <w:szCs w:val="20"/>
        </w:rPr>
        <w:t>.doc, .</w:t>
      </w:r>
      <w:proofErr w:type="spellStart"/>
      <w:r w:rsidRPr="003D54A6">
        <w:rPr>
          <w:rFonts w:cs="Myriad Pro"/>
          <w:sz w:val="20"/>
          <w:szCs w:val="20"/>
        </w:rPr>
        <w:t>ppt</w:t>
      </w:r>
      <w:proofErr w:type="spellEnd"/>
      <w:r w:rsidRPr="003D54A6">
        <w:rPr>
          <w:rFonts w:cs="Myriad Pro"/>
          <w:sz w:val="20"/>
          <w:szCs w:val="20"/>
        </w:rPr>
        <w:t xml:space="preserve">, and .pdf files </w:t>
      </w:r>
      <w:proofErr w:type="gramStart"/>
      <w:r w:rsidRPr="003D54A6">
        <w:rPr>
          <w:rFonts w:cs="Myriad Pro"/>
          <w:sz w:val="20"/>
          <w:szCs w:val="20"/>
        </w:rPr>
        <w:t>can be directly imported</w:t>
      </w:r>
      <w:proofErr w:type="gramEnd"/>
      <w:r w:rsidRPr="003D54A6">
        <w:rPr>
          <w:rFonts w:cs="Myriad Pro"/>
          <w:sz w:val="20"/>
          <w:szCs w:val="20"/>
        </w:rPr>
        <w:t xml:space="preserve"> into mi</w:t>
      </w:r>
      <w:r w:rsidR="00820BFC">
        <w:rPr>
          <w:rFonts w:cs="Myriad Pro"/>
          <w:sz w:val="20"/>
          <w:szCs w:val="20"/>
        </w:rPr>
        <w:t>mio Notebook</w:t>
      </w:r>
      <w:r w:rsidRPr="003D54A6">
        <w:rPr>
          <w:rFonts w:cs="Myriad Pro"/>
          <w:sz w:val="20"/>
          <w:szCs w:val="20"/>
        </w:rPr>
        <w:t xml:space="preserve"> as an image on a separate mimio Notebook page. Macintosh will allow imports of Excel files, but Linux will not.  </w:t>
      </w:r>
    </w:p>
    <w:p w:rsidR="00820BFC" w:rsidRDefault="00820BFC" w:rsidP="006F4460">
      <w:pPr>
        <w:pStyle w:val="Default"/>
        <w:rPr>
          <w:rFonts w:cs="Wingdings 2"/>
          <w:sz w:val="20"/>
          <w:szCs w:val="20"/>
        </w:rPr>
      </w:pPr>
    </w:p>
    <w:p w:rsidR="00820BFC" w:rsidRDefault="00820BFC" w:rsidP="006F4460">
      <w:pPr>
        <w:pStyle w:val="Default"/>
        <w:rPr>
          <w:rFonts w:cs="Wingdings 2"/>
          <w:sz w:val="20"/>
          <w:szCs w:val="20"/>
        </w:rPr>
      </w:pPr>
    </w:p>
    <w:p w:rsidR="006F4460" w:rsidRPr="003D54A6" w:rsidRDefault="006F4460" w:rsidP="006F4460">
      <w:pPr>
        <w:pStyle w:val="Default"/>
        <w:rPr>
          <w:rFonts w:cs="Wingdings 2"/>
          <w:sz w:val="20"/>
          <w:szCs w:val="20"/>
        </w:rPr>
      </w:pPr>
      <w:r w:rsidRPr="003D54A6">
        <w:rPr>
          <w:rFonts w:cs="Wingdings 2"/>
          <w:sz w:val="20"/>
          <w:szCs w:val="20"/>
        </w:rPr>
        <w:t>To import, you can do one of following:</w:t>
      </w:r>
    </w:p>
    <w:p w:rsidR="006F4460" w:rsidRPr="003D54A6" w:rsidRDefault="006F4460" w:rsidP="006F4460">
      <w:pPr>
        <w:pStyle w:val="Default"/>
        <w:rPr>
          <w:bCs/>
          <w:sz w:val="20"/>
          <w:szCs w:val="20"/>
        </w:rPr>
      </w:pPr>
    </w:p>
    <w:p w:rsidR="006F4460" w:rsidRPr="003D54A6" w:rsidRDefault="006F4460" w:rsidP="00820BFC">
      <w:pPr>
        <w:pStyle w:val="Default"/>
        <w:numPr>
          <w:ilvl w:val="0"/>
          <w:numId w:val="5"/>
        </w:numPr>
        <w:rPr>
          <w:sz w:val="20"/>
          <w:szCs w:val="20"/>
        </w:rPr>
      </w:pPr>
      <w:r w:rsidRPr="003D54A6">
        <w:rPr>
          <w:sz w:val="20"/>
          <w:szCs w:val="20"/>
        </w:rPr>
        <w:t xml:space="preserve">Click on </w:t>
      </w:r>
      <w:r w:rsidRPr="003D54A6">
        <w:rPr>
          <w:bCs/>
          <w:sz w:val="20"/>
          <w:szCs w:val="20"/>
        </w:rPr>
        <w:t>File</w:t>
      </w:r>
      <w:r w:rsidRPr="003D54A6">
        <w:rPr>
          <w:rFonts w:cs="Wingdings"/>
          <w:sz w:val="20"/>
          <w:szCs w:val="20"/>
        </w:rPr>
        <w:t xml:space="preserve"> then </w:t>
      </w:r>
      <w:r w:rsidRPr="003D54A6">
        <w:rPr>
          <w:bCs/>
          <w:sz w:val="20"/>
          <w:szCs w:val="20"/>
        </w:rPr>
        <w:t>Import</w:t>
      </w:r>
    </w:p>
    <w:p w:rsidR="006F4460" w:rsidRPr="003D54A6" w:rsidRDefault="006F4460" w:rsidP="00820BFC">
      <w:pPr>
        <w:pStyle w:val="Default"/>
        <w:numPr>
          <w:ilvl w:val="0"/>
          <w:numId w:val="7"/>
        </w:numPr>
        <w:spacing w:after="23"/>
        <w:rPr>
          <w:sz w:val="20"/>
          <w:szCs w:val="20"/>
        </w:rPr>
      </w:pPr>
      <w:r w:rsidRPr="003D54A6">
        <w:rPr>
          <w:sz w:val="20"/>
          <w:szCs w:val="20"/>
        </w:rPr>
        <w:t>Click on your desired file and press Open.</w:t>
      </w:r>
    </w:p>
    <w:p w:rsidR="006F4460" w:rsidRPr="003D54A6" w:rsidRDefault="006F4460" w:rsidP="00820BFC">
      <w:pPr>
        <w:pStyle w:val="Default"/>
        <w:numPr>
          <w:ilvl w:val="0"/>
          <w:numId w:val="7"/>
        </w:numPr>
        <w:rPr>
          <w:sz w:val="20"/>
          <w:szCs w:val="20"/>
        </w:rPr>
      </w:pPr>
      <w:r w:rsidRPr="003D54A6">
        <w:rPr>
          <w:sz w:val="20"/>
          <w:szCs w:val="20"/>
        </w:rPr>
        <w:t xml:space="preserve">On the bottom left corner of mimio Notebook, the words “Loading Document” will appear until the file </w:t>
      </w:r>
      <w:proofErr w:type="gramStart"/>
      <w:r w:rsidRPr="003D54A6">
        <w:rPr>
          <w:sz w:val="20"/>
          <w:szCs w:val="20"/>
        </w:rPr>
        <w:t>is imported</w:t>
      </w:r>
      <w:proofErr w:type="gramEnd"/>
      <w:r w:rsidRPr="003D54A6">
        <w:rPr>
          <w:sz w:val="20"/>
          <w:szCs w:val="20"/>
        </w:rPr>
        <w:t xml:space="preserve"> into mimio Notebook.</w:t>
      </w:r>
    </w:p>
    <w:p w:rsidR="006F4460" w:rsidRPr="003D54A6" w:rsidRDefault="006F4460" w:rsidP="006F4460">
      <w:pPr>
        <w:pStyle w:val="Default"/>
        <w:rPr>
          <w:sz w:val="20"/>
          <w:szCs w:val="20"/>
        </w:rPr>
      </w:pPr>
    </w:p>
    <w:p w:rsidR="006F4460" w:rsidRPr="003D54A6" w:rsidRDefault="006F4460" w:rsidP="006F4460">
      <w:pPr>
        <w:pStyle w:val="Default"/>
        <w:rPr>
          <w:sz w:val="20"/>
          <w:szCs w:val="20"/>
        </w:rPr>
      </w:pPr>
      <w:r w:rsidRPr="003D54A6">
        <w:rPr>
          <w:sz w:val="20"/>
          <w:szCs w:val="20"/>
        </w:rPr>
        <w:t>OR</w:t>
      </w:r>
    </w:p>
    <w:p w:rsidR="006F4460" w:rsidRPr="003D54A6" w:rsidRDefault="006F4460" w:rsidP="006F4460">
      <w:pPr>
        <w:pStyle w:val="Default"/>
        <w:ind w:left="720" w:firstLine="720"/>
        <w:rPr>
          <w:sz w:val="20"/>
          <w:szCs w:val="20"/>
        </w:rPr>
      </w:pPr>
    </w:p>
    <w:p w:rsidR="006F4460" w:rsidRPr="003D54A6" w:rsidRDefault="006F4460" w:rsidP="00820BFC">
      <w:pPr>
        <w:pStyle w:val="Default"/>
        <w:numPr>
          <w:ilvl w:val="0"/>
          <w:numId w:val="8"/>
        </w:numPr>
        <w:rPr>
          <w:sz w:val="20"/>
          <w:szCs w:val="20"/>
        </w:rPr>
      </w:pPr>
      <w:r w:rsidRPr="003D54A6">
        <w:rPr>
          <w:bCs/>
          <w:sz w:val="20"/>
          <w:szCs w:val="20"/>
        </w:rPr>
        <w:t xml:space="preserve">2. </w:t>
      </w:r>
      <w:r w:rsidRPr="003D54A6">
        <w:rPr>
          <w:sz w:val="20"/>
          <w:szCs w:val="20"/>
        </w:rPr>
        <w:t>Click and drag the file icon into mimio Notebook.</w:t>
      </w:r>
    </w:p>
    <w:p w:rsidR="006F4460" w:rsidRPr="003D54A6" w:rsidRDefault="006F4460" w:rsidP="00820BFC">
      <w:pPr>
        <w:pStyle w:val="Default"/>
        <w:numPr>
          <w:ilvl w:val="0"/>
          <w:numId w:val="9"/>
        </w:numPr>
        <w:rPr>
          <w:sz w:val="20"/>
          <w:szCs w:val="20"/>
        </w:rPr>
      </w:pPr>
      <w:r w:rsidRPr="003D54A6">
        <w:rPr>
          <w:sz w:val="20"/>
          <w:szCs w:val="20"/>
        </w:rPr>
        <w:t xml:space="preserve">On the bottom left corner of mimio Notebook, the words “Loading Document” will appear until the file </w:t>
      </w:r>
      <w:proofErr w:type="gramStart"/>
      <w:r w:rsidRPr="003D54A6">
        <w:rPr>
          <w:sz w:val="20"/>
          <w:szCs w:val="20"/>
        </w:rPr>
        <w:t>is imported</w:t>
      </w:r>
      <w:proofErr w:type="gramEnd"/>
      <w:r w:rsidRPr="003D54A6">
        <w:rPr>
          <w:sz w:val="20"/>
          <w:szCs w:val="20"/>
        </w:rPr>
        <w:t xml:space="preserve"> into mimio Notebook.</w:t>
      </w:r>
    </w:p>
    <w:p w:rsidR="006F4460" w:rsidRPr="003D54A6" w:rsidRDefault="006F4460" w:rsidP="006F4460">
      <w:pPr>
        <w:pStyle w:val="Default"/>
        <w:ind w:firstLine="720"/>
        <w:rPr>
          <w:sz w:val="20"/>
          <w:szCs w:val="20"/>
        </w:rPr>
      </w:pPr>
    </w:p>
    <w:p w:rsidR="00D24275" w:rsidRDefault="00CE488F" w:rsidP="00111270">
      <w:pPr>
        <w:pStyle w:val="Pa1"/>
        <w:ind w:firstLine="720"/>
        <w:rPr>
          <w:rFonts w:ascii="Comic Sans MS" w:eastAsia="Monotype Sorts" w:hAnsi="Comic Sans MS" w:cs="Myriad Pro"/>
          <w:color w:val="000000"/>
          <w:sz w:val="20"/>
          <w:szCs w:val="20"/>
        </w:rPr>
      </w:pPr>
      <w:r w:rsidRPr="003D54A6">
        <w:rPr>
          <w:rFonts w:ascii="Comic Sans MS" w:hAnsi="Comic Sans MS"/>
          <w:sz w:val="20"/>
          <w:szCs w:val="20"/>
        </w:rPr>
        <w:lastRenderedPageBreak/>
        <w:t xml:space="preserve">To save work within mimio Notebook, </w:t>
      </w:r>
      <w:r w:rsidRPr="003D54A6">
        <w:rPr>
          <w:rFonts w:ascii="Comic Sans MS" w:hAnsi="Comic Sans MS" w:cs="Myriad Pro"/>
          <w:color w:val="000000"/>
          <w:sz w:val="20"/>
          <w:szCs w:val="20"/>
        </w:rPr>
        <w:t xml:space="preserve">go to the top menu and click on </w:t>
      </w:r>
      <w:r w:rsidRPr="003D54A6">
        <w:rPr>
          <w:rFonts w:ascii="Comic Sans MS" w:hAnsi="Comic Sans MS" w:cs="Myriad Pro"/>
          <w:bCs/>
          <w:color w:val="000000"/>
          <w:sz w:val="20"/>
          <w:szCs w:val="20"/>
        </w:rPr>
        <w:t>File</w:t>
      </w:r>
      <w:r w:rsidR="00111270">
        <w:rPr>
          <w:rFonts w:ascii="Comic Sans MS" w:hAnsi="Comic Sans MS" w:cs="Myriad Pro"/>
          <w:bCs/>
          <w:color w:val="000000"/>
          <w:sz w:val="20"/>
          <w:szCs w:val="20"/>
        </w:rPr>
        <w:t>, and then</w:t>
      </w:r>
      <w:r w:rsidRPr="003D54A6">
        <w:rPr>
          <w:rFonts w:ascii="Comic Sans MS" w:eastAsia="Monotype Sorts" w:hAnsi="Comic Sans MS" w:cs="Monotype Sorts"/>
          <w:color w:val="000000"/>
          <w:sz w:val="20"/>
          <w:szCs w:val="20"/>
        </w:rPr>
        <w:t xml:space="preserve"> </w:t>
      </w:r>
      <w:r w:rsidRPr="003D54A6">
        <w:rPr>
          <w:rFonts w:ascii="Comic Sans MS" w:eastAsia="Monotype Sorts" w:hAnsi="Comic Sans MS" w:cs="Myriad Pro"/>
          <w:bCs/>
          <w:color w:val="000000"/>
          <w:sz w:val="20"/>
          <w:szCs w:val="20"/>
        </w:rPr>
        <w:t>Save As</w:t>
      </w:r>
      <w:r w:rsidRPr="003D54A6">
        <w:rPr>
          <w:rFonts w:ascii="Comic Sans MS" w:eastAsia="Monotype Sorts" w:hAnsi="Comic Sans MS" w:cs="Myriad Pro"/>
          <w:color w:val="000000"/>
          <w:sz w:val="20"/>
          <w:szCs w:val="20"/>
        </w:rPr>
        <w:t>. Choose the name, location, and file format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ink,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html,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jpg,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bmp,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png,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tif,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pdf) for </w:t>
      </w:r>
      <w:r w:rsidRPr="003D54A6">
        <w:rPr>
          <w:rFonts w:ascii="Comic Sans MS" w:eastAsia="Monotype Sorts" w:hAnsi="Comic Sans MS" w:cs="Myriad Pro"/>
          <w:bCs/>
          <w:color w:val="000000"/>
          <w:sz w:val="20"/>
          <w:szCs w:val="20"/>
        </w:rPr>
        <w:t>Windows</w:t>
      </w:r>
      <w:r w:rsidR="00111270">
        <w:rPr>
          <w:rFonts w:ascii="Comic Sans MS" w:eastAsia="Monotype Sorts" w:hAnsi="Comic Sans MS" w:cs="Myriad Pro"/>
          <w:color w:val="000000"/>
          <w:sz w:val="20"/>
          <w:szCs w:val="20"/>
        </w:rPr>
        <w:t xml:space="preserve">. </w:t>
      </w:r>
      <w:r w:rsidRPr="003D54A6">
        <w:rPr>
          <w:rFonts w:ascii="Comic Sans MS" w:eastAsia="Monotype Sorts" w:hAnsi="Comic Sans MS" w:cs="Myriad Pro"/>
          <w:bCs/>
          <w:color w:val="000000"/>
          <w:sz w:val="20"/>
          <w:szCs w:val="20"/>
        </w:rPr>
        <w:t xml:space="preserve">Macintosh </w:t>
      </w:r>
      <w:r w:rsidR="00111270">
        <w:rPr>
          <w:rFonts w:ascii="Comic Sans MS" w:eastAsia="Monotype Sorts" w:hAnsi="Comic Sans MS" w:cs="Myriad Pro"/>
          <w:color w:val="000000"/>
          <w:sz w:val="20"/>
          <w:szCs w:val="20"/>
        </w:rPr>
        <w:t>will allow files to be saved as</w:t>
      </w:r>
      <w:r w:rsidRPr="003D54A6">
        <w:rPr>
          <w:rFonts w:ascii="Comic Sans MS" w:eastAsia="Monotype Sorts" w:hAnsi="Comic Sans MS" w:cs="Myriad Pro"/>
          <w:color w:val="000000"/>
          <w:sz w:val="20"/>
          <w:szCs w:val="20"/>
        </w:rPr>
        <w:t xml:space="preserve"> the </w:t>
      </w:r>
      <w:r w:rsidR="00111270">
        <w:rPr>
          <w:rFonts w:ascii="Comic Sans MS" w:eastAsia="Monotype Sorts" w:hAnsi="Comic Sans MS" w:cs="Myriad Pro"/>
          <w:color w:val="000000"/>
          <w:sz w:val="20"/>
          <w:szCs w:val="20"/>
        </w:rPr>
        <w:t>above Windows formats, as well as</w:t>
      </w:r>
      <w:r w:rsidRPr="003D54A6">
        <w:rPr>
          <w:rFonts w:ascii="Comic Sans MS" w:eastAsia="Monotype Sorts" w:hAnsi="Comic Sans MS" w:cs="Myriad Pro"/>
          <w:color w:val="000000"/>
          <w:sz w:val="20"/>
          <w:szCs w:val="20"/>
        </w:rPr>
        <w:t xml:space="preserve"> .jp2, .pict,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psd, and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sgi. </w:t>
      </w:r>
      <w:r w:rsidRPr="003D54A6">
        <w:rPr>
          <w:rFonts w:ascii="Comic Sans MS" w:eastAsia="Monotype Sorts" w:hAnsi="Comic Sans MS" w:cs="Myriad Pro"/>
          <w:bCs/>
          <w:color w:val="000000"/>
          <w:sz w:val="20"/>
          <w:szCs w:val="20"/>
        </w:rPr>
        <w:t xml:space="preserve">Linux </w:t>
      </w:r>
      <w:r w:rsidRPr="003D54A6">
        <w:rPr>
          <w:rFonts w:ascii="Comic Sans MS" w:eastAsia="Monotype Sorts" w:hAnsi="Comic Sans MS" w:cs="Myriad Pro"/>
          <w:color w:val="000000"/>
          <w:sz w:val="20"/>
          <w:szCs w:val="20"/>
        </w:rPr>
        <w:t xml:space="preserve">will only allow you to save </w:t>
      </w:r>
      <w:r w:rsidR="00111270">
        <w:rPr>
          <w:rFonts w:ascii="Comic Sans MS" w:eastAsia="Monotype Sorts" w:hAnsi="Comic Sans MS" w:cs="Myriad Pro"/>
          <w:color w:val="000000"/>
          <w:sz w:val="20"/>
          <w:szCs w:val="20"/>
        </w:rPr>
        <w:t xml:space="preserve">files </w:t>
      </w:r>
      <w:r w:rsidRPr="003D54A6">
        <w:rPr>
          <w:rFonts w:ascii="Comic Sans MS" w:eastAsia="Monotype Sorts" w:hAnsi="Comic Sans MS" w:cs="Myriad Pro"/>
          <w:color w:val="000000"/>
          <w:sz w:val="20"/>
          <w:szCs w:val="20"/>
        </w:rPr>
        <w:t xml:space="preserve">as .ink,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html,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jpeg,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png,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bmp, </w:t>
      </w:r>
      <w:r w:rsidR="00111270">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tif, and cur. Once you have selected your file format, click </w:t>
      </w:r>
      <w:r w:rsidRPr="003D54A6">
        <w:rPr>
          <w:rFonts w:ascii="Comic Sans MS" w:eastAsia="Monotype Sorts" w:hAnsi="Comic Sans MS" w:cs="Myriad Pro"/>
          <w:bCs/>
          <w:color w:val="000000"/>
          <w:sz w:val="20"/>
          <w:szCs w:val="20"/>
        </w:rPr>
        <w:t>Save</w:t>
      </w:r>
      <w:r w:rsidRPr="003D54A6">
        <w:rPr>
          <w:rFonts w:ascii="Comic Sans MS" w:eastAsia="Monotype Sorts" w:hAnsi="Comic Sans MS" w:cs="Myriad Pro"/>
          <w:color w:val="000000"/>
          <w:sz w:val="20"/>
          <w:szCs w:val="20"/>
        </w:rPr>
        <w:t>.</w:t>
      </w:r>
    </w:p>
    <w:p w:rsidR="00111270" w:rsidRPr="00111270" w:rsidRDefault="00111270" w:rsidP="00111270"/>
    <w:p w:rsidR="00820BFC" w:rsidRPr="003D54A6" w:rsidRDefault="00820BFC" w:rsidP="00CE488F">
      <w:pPr>
        <w:rPr>
          <w:rFonts w:ascii="Comic Sans MS" w:eastAsia="Monotype Sorts" w:hAnsi="Comic Sans MS" w:cs="Myriad Pro"/>
          <w:color w:val="000000"/>
          <w:sz w:val="20"/>
          <w:szCs w:val="20"/>
        </w:rPr>
      </w:pPr>
      <w:r w:rsidRPr="00820BFC">
        <w:rPr>
          <w:rFonts w:ascii="Comic Sans MS" w:eastAsia="Monotype Sorts" w:hAnsi="Comic Sans MS" w:cs="Myriad Pro"/>
          <w:color w:val="000000"/>
          <w:sz w:val="20"/>
          <w:szCs w:val="20"/>
        </w:rPr>
        <w:drawing>
          <wp:inline distT="0" distB="0" distL="0" distR="0">
            <wp:extent cx="6191250" cy="40195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4338" name="Picture 2"/>
                    <pic:cNvPicPr>
                      <a:picLocks noGrp="1" noChangeAspect="1" noChangeArrowheads="1"/>
                    </pic:cNvPicPr>
                  </pic:nvPicPr>
                  <pic:blipFill>
                    <a:blip r:embed="rId6"/>
                    <a:srcRect/>
                    <a:stretch>
                      <a:fillRect/>
                    </a:stretch>
                  </pic:blipFill>
                  <pic:spPr bwMode="auto">
                    <a:xfrm>
                      <a:off x="0" y="0"/>
                      <a:ext cx="6197758" cy="4023775"/>
                    </a:xfrm>
                    <a:prstGeom prst="rect">
                      <a:avLst/>
                    </a:prstGeom>
                    <a:noFill/>
                    <a:ln w="9525">
                      <a:noFill/>
                      <a:miter lim="800000"/>
                      <a:headEnd/>
                      <a:tailEnd/>
                    </a:ln>
                    <a:effectLst/>
                  </pic:spPr>
                </pic:pic>
              </a:graphicData>
            </a:graphic>
          </wp:inline>
        </w:drawing>
      </w:r>
    </w:p>
    <w:p w:rsidR="00820BFC" w:rsidRDefault="00820BFC" w:rsidP="00CE488F">
      <w:pPr>
        <w:rPr>
          <w:rFonts w:ascii="Comic Sans MS" w:eastAsia="Monotype Sorts" w:hAnsi="Comic Sans MS" w:cs="Myriad Pro"/>
          <w:b/>
          <w:color w:val="000000"/>
          <w:sz w:val="20"/>
          <w:szCs w:val="20"/>
          <w:u w:val="single"/>
        </w:rPr>
      </w:pPr>
    </w:p>
    <w:p w:rsidR="00820BFC" w:rsidRDefault="00820BFC" w:rsidP="00CE488F">
      <w:pPr>
        <w:rPr>
          <w:rFonts w:ascii="Comic Sans MS" w:eastAsia="Monotype Sorts" w:hAnsi="Comic Sans MS" w:cs="Myriad Pro"/>
          <w:b/>
          <w:color w:val="000000"/>
          <w:sz w:val="20"/>
          <w:szCs w:val="20"/>
          <w:u w:val="single"/>
        </w:rPr>
      </w:pPr>
    </w:p>
    <w:p w:rsidR="00F81C56" w:rsidRDefault="00F81C56" w:rsidP="00CE488F">
      <w:pPr>
        <w:rPr>
          <w:rFonts w:ascii="Comic Sans MS" w:hAnsi="Comic Sans MS"/>
          <w:color w:val="FF9900"/>
          <w:sz w:val="24"/>
          <w:szCs w:val="24"/>
          <w:u w:val="single" w:color="000000" w:themeColor="text1"/>
        </w:rPr>
      </w:pPr>
    </w:p>
    <w:p w:rsidR="00F81C56" w:rsidRDefault="00F81C56" w:rsidP="00CE488F">
      <w:pPr>
        <w:rPr>
          <w:rFonts w:ascii="Comic Sans MS" w:hAnsi="Comic Sans MS"/>
          <w:color w:val="FF9900"/>
          <w:sz w:val="24"/>
          <w:szCs w:val="24"/>
          <w:u w:val="single" w:color="000000" w:themeColor="text1"/>
        </w:rPr>
      </w:pPr>
    </w:p>
    <w:p w:rsidR="00F81C56" w:rsidRDefault="00F81C56" w:rsidP="00CE488F">
      <w:pPr>
        <w:rPr>
          <w:rFonts w:ascii="Comic Sans MS" w:hAnsi="Comic Sans MS"/>
          <w:color w:val="FF9900"/>
          <w:sz w:val="24"/>
          <w:szCs w:val="24"/>
          <w:u w:val="single" w:color="000000" w:themeColor="text1"/>
        </w:rPr>
      </w:pPr>
    </w:p>
    <w:p w:rsidR="00F81C56" w:rsidRDefault="00F81C56" w:rsidP="00CE488F">
      <w:pPr>
        <w:rPr>
          <w:rFonts w:ascii="Comic Sans MS" w:hAnsi="Comic Sans MS"/>
          <w:color w:val="FF9900"/>
          <w:sz w:val="24"/>
          <w:szCs w:val="24"/>
          <w:u w:val="single" w:color="000000" w:themeColor="text1"/>
        </w:rPr>
      </w:pPr>
    </w:p>
    <w:p w:rsidR="00F81C56" w:rsidRDefault="00F81C56" w:rsidP="00CE488F">
      <w:pPr>
        <w:rPr>
          <w:rFonts w:ascii="Comic Sans MS" w:hAnsi="Comic Sans MS"/>
          <w:color w:val="FF9900"/>
          <w:sz w:val="24"/>
          <w:szCs w:val="24"/>
          <w:u w:val="single" w:color="000000" w:themeColor="text1"/>
        </w:rPr>
      </w:pPr>
    </w:p>
    <w:p w:rsidR="00F81C56" w:rsidRDefault="00F81C56" w:rsidP="00CE488F">
      <w:pPr>
        <w:rPr>
          <w:rFonts w:ascii="Comic Sans MS" w:hAnsi="Comic Sans MS"/>
          <w:color w:val="FF9900"/>
          <w:sz w:val="24"/>
          <w:szCs w:val="24"/>
          <w:u w:val="single" w:color="000000" w:themeColor="text1"/>
        </w:rPr>
      </w:pPr>
    </w:p>
    <w:p w:rsidR="00CE488F" w:rsidRPr="00111270" w:rsidRDefault="00111270" w:rsidP="00CE488F">
      <w:pPr>
        <w:rPr>
          <w:rFonts w:ascii="Comic Sans MS" w:eastAsia="Monotype Sorts" w:hAnsi="Comic Sans MS" w:cs="Myriad Pro"/>
          <w:b/>
          <w:color w:val="000000"/>
          <w:sz w:val="24"/>
          <w:szCs w:val="24"/>
          <w:u w:val="single"/>
        </w:rPr>
      </w:pPr>
      <w:proofErr w:type="gramStart"/>
      <w:r w:rsidRPr="00111270">
        <w:rPr>
          <w:rFonts w:ascii="Comic Sans MS" w:hAnsi="Comic Sans MS"/>
          <w:color w:val="FF9900"/>
          <w:sz w:val="24"/>
          <w:szCs w:val="24"/>
          <w:u w:val="single" w:color="000000" w:themeColor="text1"/>
        </w:rPr>
        <w:lastRenderedPageBreak/>
        <w:t>m</w:t>
      </w:r>
      <w:r w:rsidRPr="00111270">
        <w:rPr>
          <w:rFonts w:ascii="Comic Sans MS" w:hAnsi="Comic Sans MS"/>
          <w:color w:val="FFCC00"/>
          <w:sz w:val="24"/>
          <w:szCs w:val="24"/>
          <w:u w:val="single" w:color="000000" w:themeColor="text1"/>
        </w:rPr>
        <w:t>i</w:t>
      </w:r>
      <w:r w:rsidRPr="00111270">
        <w:rPr>
          <w:rFonts w:ascii="Comic Sans MS" w:hAnsi="Comic Sans MS"/>
          <w:color w:val="00B050"/>
          <w:sz w:val="24"/>
          <w:szCs w:val="24"/>
          <w:u w:val="single" w:color="000000" w:themeColor="text1"/>
        </w:rPr>
        <w:t>m</w:t>
      </w:r>
      <w:r w:rsidRPr="00111270">
        <w:rPr>
          <w:rFonts w:ascii="Comic Sans MS" w:hAnsi="Comic Sans MS"/>
          <w:color w:val="00B0F0"/>
          <w:sz w:val="24"/>
          <w:szCs w:val="24"/>
          <w:u w:val="single" w:color="000000" w:themeColor="text1"/>
        </w:rPr>
        <w:t>i</w:t>
      </w:r>
      <w:r w:rsidRPr="00111270">
        <w:rPr>
          <w:rFonts w:ascii="Comic Sans MS" w:hAnsi="Comic Sans MS"/>
          <w:color w:val="7030A0"/>
          <w:sz w:val="24"/>
          <w:szCs w:val="24"/>
          <w:u w:val="single" w:color="000000" w:themeColor="text1"/>
        </w:rPr>
        <w:t>o</w:t>
      </w:r>
      <w:proofErr w:type="gramEnd"/>
      <w:r w:rsidR="00CE488F" w:rsidRPr="00111270">
        <w:rPr>
          <w:rFonts w:ascii="Comic Sans MS" w:eastAsia="Monotype Sorts" w:hAnsi="Comic Sans MS" w:cs="Myriad Pro"/>
          <w:b/>
          <w:color w:val="000000"/>
          <w:sz w:val="24"/>
          <w:szCs w:val="24"/>
          <w:u w:val="single"/>
        </w:rPr>
        <w:t xml:space="preserve"> Tools</w:t>
      </w:r>
    </w:p>
    <w:p w:rsidR="00CE488F" w:rsidRPr="003D54A6" w:rsidRDefault="00CE488F" w:rsidP="00CE488F">
      <w:pPr>
        <w:pStyle w:val="Pa1"/>
        <w:rPr>
          <w:rFonts w:ascii="Comic Sans MS" w:hAnsi="Comic Sans MS" w:cs="Myriad Pro"/>
          <w:color w:val="000000"/>
          <w:sz w:val="20"/>
          <w:szCs w:val="20"/>
        </w:rPr>
      </w:pPr>
      <w:r w:rsidRPr="003D54A6">
        <w:rPr>
          <w:rFonts w:ascii="Comic Sans MS" w:eastAsia="Monotype Sorts" w:hAnsi="Comic Sans MS" w:cs="Myriad Pro"/>
          <w:color w:val="000000"/>
          <w:sz w:val="20"/>
          <w:szCs w:val="20"/>
        </w:rPr>
        <w:tab/>
      </w:r>
      <w:r w:rsidRPr="003D54A6">
        <w:rPr>
          <w:rFonts w:ascii="Comic Sans MS" w:hAnsi="Comic Sans MS" w:cs="Myriad Pro"/>
          <w:color w:val="000000"/>
          <w:sz w:val="20"/>
          <w:szCs w:val="20"/>
        </w:rPr>
        <w:t xml:space="preserve">The mimio Toolbar should open along with mimio Notebook. If it doesn’t open or you </w:t>
      </w:r>
    </w:p>
    <w:p w:rsidR="00CE488F" w:rsidRPr="003D54A6" w:rsidRDefault="00CE488F" w:rsidP="00CE488F">
      <w:pPr>
        <w:rPr>
          <w:rFonts w:ascii="Comic Sans MS" w:eastAsia="Monotype Sorts" w:hAnsi="Comic Sans MS" w:cs="Myriad Pro"/>
          <w:color w:val="000000"/>
          <w:sz w:val="20"/>
          <w:szCs w:val="20"/>
        </w:rPr>
      </w:pPr>
      <w:proofErr w:type="gramStart"/>
      <w:r w:rsidRPr="003D54A6">
        <w:rPr>
          <w:rFonts w:ascii="Comic Sans MS" w:hAnsi="Comic Sans MS" w:cs="Myriad Pro"/>
          <w:color w:val="000000"/>
          <w:sz w:val="20"/>
          <w:szCs w:val="20"/>
        </w:rPr>
        <w:t>close</w:t>
      </w:r>
      <w:r w:rsidR="000A4BD7" w:rsidRPr="003D54A6">
        <w:rPr>
          <w:rFonts w:ascii="Comic Sans MS" w:hAnsi="Comic Sans MS" w:cs="Myriad Pro"/>
          <w:color w:val="000000"/>
          <w:sz w:val="20"/>
          <w:szCs w:val="20"/>
        </w:rPr>
        <w:t>d</w:t>
      </w:r>
      <w:proofErr w:type="gramEnd"/>
      <w:r w:rsidRPr="003D54A6">
        <w:rPr>
          <w:rFonts w:ascii="Comic Sans MS" w:hAnsi="Comic Sans MS" w:cs="Myriad Pro"/>
          <w:color w:val="000000"/>
          <w:sz w:val="20"/>
          <w:szCs w:val="20"/>
        </w:rPr>
        <w:t xml:space="preserve"> it by mistake, click on </w:t>
      </w:r>
      <w:r w:rsidRPr="003D54A6">
        <w:rPr>
          <w:rFonts w:ascii="Comic Sans MS" w:hAnsi="Comic Sans MS" w:cs="Myriad Pro"/>
          <w:bCs/>
          <w:color w:val="000000"/>
          <w:sz w:val="20"/>
          <w:szCs w:val="20"/>
        </w:rPr>
        <w:t xml:space="preserve">Tools </w:t>
      </w:r>
      <w:r w:rsidR="000A4BD7" w:rsidRPr="003D54A6">
        <w:rPr>
          <w:rFonts w:ascii="Comic Sans MS" w:hAnsi="Comic Sans MS" w:cs="Myriad Pro"/>
          <w:bCs/>
          <w:color w:val="000000"/>
          <w:sz w:val="20"/>
          <w:szCs w:val="20"/>
        </w:rPr>
        <w:t xml:space="preserve">then </w:t>
      </w:r>
      <w:r w:rsidRPr="003D54A6">
        <w:rPr>
          <w:rFonts w:ascii="Comic Sans MS" w:eastAsia="Monotype Sorts" w:hAnsi="Comic Sans MS" w:cs="Myriad Pro"/>
          <w:bCs/>
          <w:color w:val="000000"/>
          <w:sz w:val="20"/>
          <w:szCs w:val="20"/>
        </w:rPr>
        <w:t>mimio Tools</w:t>
      </w:r>
      <w:r w:rsidRPr="003D54A6">
        <w:rPr>
          <w:rFonts w:ascii="Comic Sans MS" w:eastAsia="Monotype Sorts" w:hAnsi="Comic Sans MS" w:cs="Myriad Pro"/>
          <w:color w:val="000000"/>
          <w:sz w:val="20"/>
          <w:szCs w:val="20"/>
        </w:rPr>
        <w:t>. You can also double-click on the green tools icon in the bottom right-hand corner of mimio Notebook.</w:t>
      </w:r>
      <w:r w:rsidR="00BB4B4C" w:rsidRPr="003D54A6">
        <w:rPr>
          <w:rFonts w:ascii="Comic Sans MS" w:eastAsia="Monotype Sorts" w:hAnsi="Comic Sans MS" w:cs="Myriad Pro"/>
          <w:color w:val="000000"/>
          <w:sz w:val="20"/>
          <w:szCs w:val="20"/>
        </w:rPr>
        <w:t xml:space="preserve"> </w:t>
      </w:r>
    </w:p>
    <w:p w:rsidR="00BB4B4C" w:rsidRPr="003D54A6" w:rsidRDefault="00BB4B4C" w:rsidP="00CE488F">
      <w:pPr>
        <w:rPr>
          <w:rFonts w:ascii="Comic Sans MS" w:eastAsia="Monotype Sorts" w:hAnsi="Comic Sans MS" w:cs="Myriad Pro"/>
          <w:color w:val="000000"/>
          <w:sz w:val="20"/>
          <w:szCs w:val="20"/>
        </w:rPr>
      </w:pPr>
      <w:r w:rsidRPr="003D54A6">
        <w:rPr>
          <w:rFonts w:ascii="Comic Sans MS" w:eastAsia="Monotype Sorts" w:hAnsi="Comic Sans MS" w:cs="Myriad Pro"/>
          <w:color w:val="000000"/>
          <w:sz w:val="20"/>
          <w:szCs w:val="20"/>
        </w:rPr>
        <w:tab/>
        <w:t>To use the Pen or Highlighter feature, use the color/transparency preview section to preview the color of the pen. Then, you can use the color section to choose from the eight quick colors. It is possible to use the c</w:t>
      </w:r>
      <w:r w:rsidR="00111270">
        <w:rPr>
          <w:rFonts w:ascii="Comic Sans MS" w:eastAsia="Monotype Sorts" w:hAnsi="Comic Sans MS" w:cs="Myriad Pro"/>
          <w:color w:val="000000"/>
          <w:sz w:val="20"/>
          <w:szCs w:val="20"/>
        </w:rPr>
        <w:t>olor palette icon to choose more than</w:t>
      </w:r>
      <w:r w:rsidRPr="003D54A6">
        <w:rPr>
          <w:rFonts w:ascii="Comic Sans MS" w:eastAsia="Monotype Sorts" w:hAnsi="Comic Sans MS" w:cs="Myriad Pro"/>
          <w:color w:val="000000"/>
          <w:sz w:val="20"/>
          <w:szCs w:val="20"/>
        </w:rPr>
        <w:t xml:space="preserve"> eight colors. </w:t>
      </w:r>
      <w:r w:rsidR="00AC3CAE" w:rsidRPr="003D54A6">
        <w:rPr>
          <w:rFonts w:ascii="Comic Sans MS" w:eastAsia="Monotype Sorts" w:hAnsi="Comic Sans MS" w:cs="Myriad Pro"/>
          <w:color w:val="000000"/>
          <w:sz w:val="20"/>
          <w:szCs w:val="20"/>
        </w:rPr>
        <w:t>To change the widths of the pen or highlighter</w:t>
      </w:r>
      <w:r w:rsidR="00111270">
        <w:rPr>
          <w:rFonts w:ascii="Comic Sans MS" w:eastAsia="Monotype Sorts" w:hAnsi="Comic Sans MS" w:cs="Myriad Pro"/>
          <w:color w:val="000000"/>
          <w:sz w:val="20"/>
          <w:szCs w:val="20"/>
        </w:rPr>
        <w:t>,</w:t>
      </w:r>
      <w:r w:rsidR="00AC3CAE" w:rsidRPr="003D54A6">
        <w:rPr>
          <w:rFonts w:ascii="Comic Sans MS" w:eastAsia="Monotype Sorts" w:hAnsi="Comic Sans MS" w:cs="Myriad Pro"/>
          <w:color w:val="000000"/>
          <w:sz w:val="20"/>
          <w:szCs w:val="20"/>
        </w:rPr>
        <w:t xml:space="preserve"> use the line thickness section. </w:t>
      </w:r>
    </w:p>
    <w:p w:rsidR="00AC3CAE" w:rsidRDefault="00AC3CAE" w:rsidP="00CE488F">
      <w:pPr>
        <w:rPr>
          <w:rFonts w:ascii="Comic Sans MS" w:eastAsia="Monotype Sorts" w:hAnsi="Comic Sans MS" w:cs="Myriad Pro"/>
          <w:color w:val="000000"/>
          <w:sz w:val="20"/>
          <w:szCs w:val="20"/>
        </w:rPr>
      </w:pPr>
      <w:r w:rsidRPr="003D54A6">
        <w:rPr>
          <w:rFonts w:ascii="Comic Sans MS" w:eastAsia="Monotype Sorts" w:hAnsi="Comic Sans MS" w:cs="Myriad Pro"/>
          <w:color w:val="000000"/>
          <w:sz w:val="20"/>
          <w:szCs w:val="20"/>
        </w:rPr>
        <w:tab/>
        <w:t>To erase the pen marks or highlighter marks, the eras</w:t>
      </w:r>
      <w:r w:rsidR="00111270">
        <w:rPr>
          <w:rFonts w:ascii="Comic Sans MS" w:eastAsia="Monotype Sorts" w:hAnsi="Comic Sans MS" w:cs="Myriad Pro"/>
          <w:color w:val="000000"/>
          <w:sz w:val="20"/>
          <w:szCs w:val="20"/>
        </w:rPr>
        <w:t xml:space="preserve">er icon </w:t>
      </w:r>
      <w:proofErr w:type="gramStart"/>
      <w:r w:rsidR="00111270">
        <w:rPr>
          <w:rFonts w:ascii="Comic Sans MS" w:eastAsia="Monotype Sorts" w:hAnsi="Comic Sans MS" w:cs="Myriad Pro"/>
          <w:color w:val="000000"/>
          <w:sz w:val="20"/>
          <w:szCs w:val="20"/>
        </w:rPr>
        <w:t>can be used</w:t>
      </w:r>
      <w:proofErr w:type="gramEnd"/>
      <w:r w:rsidR="00111270">
        <w:rPr>
          <w:rFonts w:ascii="Comic Sans MS" w:eastAsia="Monotype Sorts" w:hAnsi="Comic Sans MS" w:cs="Myriad Pro"/>
          <w:color w:val="000000"/>
          <w:sz w:val="20"/>
          <w:szCs w:val="20"/>
        </w:rPr>
        <w:t xml:space="preserve"> to erase</w:t>
      </w:r>
      <w:r w:rsidRPr="003D54A6">
        <w:rPr>
          <w:rFonts w:ascii="Comic Sans MS" w:eastAsia="Monotype Sorts" w:hAnsi="Comic Sans MS" w:cs="Myriad Pro"/>
          <w:color w:val="000000"/>
          <w:sz w:val="20"/>
          <w:szCs w:val="20"/>
        </w:rPr>
        <w:t xml:space="preserve"> pen and highlighter. Again, usin</w:t>
      </w:r>
      <w:r w:rsidR="00111270">
        <w:rPr>
          <w:rFonts w:ascii="Comic Sans MS" w:eastAsia="Monotype Sorts" w:hAnsi="Comic Sans MS" w:cs="Myriad Pro"/>
          <w:color w:val="000000"/>
          <w:sz w:val="20"/>
          <w:szCs w:val="20"/>
        </w:rPr>
        <w:t xml:space="preserve">g the line thickness section you can </w:t>
      </w:r>
      <w:r w:rsidRPr="003D54A6">
        <w:rPr>
          <w:rFonts w:ascii="Comic Sans MS" w:eastAsia="Monotype Sorts" w:hAnsi="Comic Sans MS" w:cs="Myriad Pro"/>
          <w:color w:val="000000"/>
          <w:sz w:val="20"/>
          <w:szCs w:val="20"/>
        </w:rPr>
        <w:t>change the width of the eraser</w:t>
      </w:r>
      <w:r w:rsidR="00F81C56">
        <w:rPr>
          <w:rFonts w:ascii="Comic Sans MS" w:eastAsia="Monotype Sorts" w:hAnsi="Comic Sans MS" w:cs="Myriad Pro"/>
          <w:color w:val="000000"/>
          <w:sz w:val="20"/>
          <w:szCs w:val="20"/>
        </w:rPr>
        <w:t>,</w:t>
      </w:r>
      <w:r w:rsidRPr="003D54A6">
        <w:rPr>
          <w:rFonts w:ascii="Comic Sans MS" w:eastAsia="Monotype Sorts" w:hAnsi="Comic Sans MS" w:cs="Myriad Pro"/>
          <w:color w:val="000000"/>
          <w:sz w:val="20"/>
          <w:szCs w:val="20"/>
        </w:rPr>
        <w:t xml:space="preserve"> </w:t>
      </w:r>
      <w:r w:rsidR="00111270">
        <w:rPr>
          <w:rFonts w:ascii="Comic Sans MS" w:eastAsia="Monotype Sorts" w:hAnsi="Comic Sans MS" w:cs="Myriad Pro"/>
          <w:color w:val="000000"/>
          <w:sz w:val="20"/>
          <w:szCs w:val="20"/>
        </w:rPr>
        <w:t>which may be help</w:t>
      </w:r>
      <w:r w:rsidRPr="003D54A6">
        <w:rPr>
          <w:rFonts w:ascii="Comic Sans MS" w:eastAsia="Monotype Sorts" w:hAnsi="Comic Sans MS" w:cs="Myriad Pro"/>
          <w:color w:val="000000"/>
          <w:sz w:val="20"/>
          <w:szCs w:val="20"/>
        </w:rPr>
        <w:t xml:space="preserve">ful. </w:t>
      </w:r>
    </w:p>
    <w:p w:rsidR="0063210B" w:rsidRDefault="00F81C56" w:rsidP="0063210B">
      <w:pPr>
        <w:jc w:val="center"/>
        <w:rPr>
          <w:rFonts w:ascii="Comic Sans MS" w:eastAsia="Monotype Sorts" w:hAnsi="Comic Sans MS" w:cs="Myriad Pro"/>
          <w:color w:val="000000"/>
          <w:sz w:val="20"/>
          <w:szCs w:val="20"/>
        </w:rPr>
      </w:pPr>
      <w:r w:rsidRPr="00F81C56">
        <w:rPr>
          <w:rFonts w:ascii="Comic Sans MS" w:eastAsia="Monotype Sorts" w:hAnsi="Comic Sans MS" w:cs="Myriad Pro"/>
          <w:color w:val="000000"/>
          <w:sz w:val="20"/>
          <w:szCs w:val="20"/>
        </w:rPr>
        <w:drawing>
          <wp:inline distT="0" distB="0" distL="0" distR="0">
            <wp:extent cx="1066800" cy="539115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4341" name="Picture 5"/>
                    <pic:cNvPicPr>
                      <a:picLocks noChangeAspect="1" noChangeArrowheads="1"/>
                    </pic:cNvPicPr>
                  </pic:nvPicPr>
                  <pic:blipFill>
                    <a:blip r:embed="rId7"/>
                    <a:srcRect/>
                    <a:stretch>
                      <a:fillRect/>
                    </a:stretch>
                  </pic:blipFill>
                  <pic:spPr bwMode="auto">
                    <a:xfrm>
                      <a:off x="0" y="0"/>
                      <a:ext cx="1066800" cy="5391150"/>
                    </a:xfrm>
                    <a:prstGeom prst="rect">
                      <a:avLst/>
                    </a:prstGeom>
                    <a:noFill/>
                    <a:ln w="9525">
                      <a:noFill/>
                      <a:miter lim="800000"/>
                      <a:headEnd/>
                      <a:tailEnd/>
                    </a:ln>
                    <a:effectLst/>
                  </pic:spPr>
                </pic:pic>
              </a:graphicData>
            </a:graphic>
          </wp:inline>
        </w:drawing>
      </w:r>
    </w:p>
    <w:p w:rsidR="00AC3CAE" w:rsidRPr="0063210B" w:rsidRDefault="00111270" w:rsidP="0063210B">
      <w:pPr>
        <w:rPr>
          <w:rFonts w:ascii="Comic Sans MS" w:eastAsia="Monotype Sorts" w:hAnsi="Comic Sans MS" w:cs="Myriad Pro"/>
          <w:color w:val="000000"/>
          <w:sz w:val="20"/>
          <w:szCs w:val="20"/>
        </w:rPr>
      </w:pPr>
      <w:proofErr w:type="gramStart"/>
      <w:r w:rsidRPr="00111270">
        <w:rPr>
          <w:rFonts w:ascii="Comic Sans MS" w:hAnsi="Comic Sans MS"/>
          <w:color w:val="FF9900"/>
          <w:sz w:val="24"/>
          <w:szCs w:val="24"/>
          <w:u w:val="single" w:color="000000" w:themeColor="text1"/>
        </w:rPr>
        <w:lastRenderedPageBreak/>
        <w:t>m</w:t>
      </w:r>
      <w:r w:rsidRPr="00111270">
        <w:rPr>
          <w:rFonts w:ascii="Comic Sans MS" w:hAnsi="Comic Sans MS"/>
          <w:color w:val="FFCC00"/>
          <w:sz w:val="24"/>
          <w:szCs w:val="24"/>
          <w:u w:val="single" w:color="000000" w:themeColor="text1"/>
        </w:rPr>
        <w:t>i</w:t>
      </w:r>
      <w:r w:rsidRPr="00111270">
        <w:rPr>
          <w:rFonts w:ascii="Comic Sans MS" w:hAnsi="Comic Sans MS"/>
          <w:color w:val="00B050"/>
          <w:sz w:val="24"/>
          <w:szCs w:val="24"/>
          <w:u w:val="single" w:color="000000" w:themeColor="text1"/>
        </w:rPr>
        <w:t>m</w:t>
      </w:r>
      <w:r w:rsidRPr="00111270">
        <w:rPr>
          <w:rFonts w:ascii="Comic Sans MS" w:hAnsi="Comic Sans MS"/>
          <w:color w:val="00B0F0"/>
          <w:sz w:val="24"/>
          <w:szCs w:val="24"/>
          <w:u w:val="single" w:color="000000" w:themeColor="text1"/>
        </w:rPr>
        <w:t>i</w:t>
      </w:r>
      <w:r w:rsidRPr="00111270">
        <w:rPr>
          <w:rFonts w:ascii="Comic Sans MS" w:hAnsi="Comic Sans MS"/>
          <w:color w:val="7030A0"/>
          <w:sz w:val="24"/>
          <w:szCs w:val="24"/>
          <w:u w:val="single" w:color="000000" w:themeColor="text1"/>
        </w:rPr>
        <w:t>o</w:t>
      </w:r>
      <w:proofErr w:type="gramEnd"/>
      <w:r w:rsidR="00AC3CAE" w:rsidRPr="00111270">
        <w:rPr>
          <w:rFonts w:ascii="Comic Sans MS" w:eastAsia="Monotype Sorts" w:hAnsi="Comic Sans MS" w:cs="Myriad Pro"/>
          <w:b/>
          <w:color w:val="000000"/>
          <w:sz w:val="24"/>
          <w:szCs w:val="24"/>
          <w:u w:val="single"/>
        </w:rPr>
        <w:t xml:space="preserve"> Gallery</w:t>
      </w:r>
    </w:p>
    <w:p w:rsidR="00AC3CAE" w:rsidRPr="003D54A6" w:rsidRDefault="00AC3CAE" w:rsidP="00CE488F">
      <w:pPr>
        <w:rPr>
          <w:rFonts w:ascii="Comic Sans MS" w:eastAsia="Monotype Sorts" w:hAnsi="Comic Sans MS" w:cs="Myriad Pro"/>
          <w:color w:val="000000"/>
          <w:sz w:val="20"/>
          <w:szCs w:val="20"/>
        </w:rPr>
      </w:pPr>
      <w:r w:rsidRPr="003D54A6">
        <w:rPr>
          <w:rFonts w:ascii="Comic Sans MS" w:eastAsia="Monotype Sorts" w:hAnsi="Comic Sans MS" w:cs="Myriad Pro"/>
          <w:color w:val="000000"/>
          <w:sz w:val="20"/>
          <w:szCs w:val="20"/>
        </w:rPr>
        <w:tab/>
        <w:t xml:space="preserve">The layout of the Gallery contains four </w:t>
      </w:r>
      <w:r w:rsidR="00AC150C" w:rsidRPr="003D54A6">
        <w:rPr>
          <w:rFonts w:ascii="Comic Sans MS" w:eastAsia="Monotype Sorts" w:hAnsi="Comic Sans MS" w:cs="Myriad Pro"/>
          <w:color w:val="000000"/>
          <w:sz w:val="20"/>
          <w:szCs w:val="20"/>
        </w:rPr>
        <w:t>suba</w:t>
      </w:r>
      <w:r w:rsidR="00F81C56">
        <w:rPr>
          <w:rFonts w:ascii="Comic Sans MS" w:eastAsia="Monotype Sorts" w:hAnsi="Comic Sans MS" w:cs="Myriad Pro"/>
          <w:color w:val="000000"/>
          <w:sz w:val="20"/>
          <w:szCs w:val="20"/>
        </w:rPr>
        <w:t>reas. These four subareas include</w:t>
      </w:r>
      <w:r w:rsidR="00AC150C" w:rsidRPr="003D54A6">
        <w:rPr>
          <w:rFonts w:ascii="Comic Sans MS" w:eastAsia="Monotype Sorts" w:hAnsi="Comic Sans MS" w:cs="Myriad Pro"/>
          <w:color w:val="000000"/>
          <w:sz w:val="20"/>
          <w:szCs w:val="20"/>
        </w:rPr>
        <w:t xml:space="preserve"> Images (includes pictures), Templates (includes .ink files), Multimedia (includes audio and video files), </w:t>
      </w:r>
      <w:r w:rsidR="00F81C56">
        <w:rPr>
          <w:rFonts w:ascii="Comic Sans MS" w:eastAsia="Monotype Sorts" w:hAnsi="Comic Sans MS" w:cs="Myriad Pro"/>
          <w:color w:val="000000"/>
          <w:sz w:val="20"/>
          <w:szCs w:val="20"/>
        </w:rPr>
        <w:t xml:space="preserve">and </w:t>
      </w:r>
      <w:r w:rsidR="00AC150C" w:rsidRPr="003D54A6">
        <w:rPr>
          <w:rFonts w:ascii="Comic Sans MS" w:eastAsia="Monotype Sorts" w:hAnsi="Comic Sans MS" w:cs="Myriad Pro"/>
          <w:color w:val="000000"/>
          <w:sz w:val="20"/>
          <w:szCs w:val="20"/>
        </w:rPr>
        <w:t xml:space="preserve">Lessons (includes mimio .ink lessons). </w:t>
      </w:r>
    </w:p>
    <w:p w:rsidR="00AC150C" w:rsidRDefault="00AC150C" w:rsidP="00CE488F">
      <w:pPr>
        <w:rPr>
          <w:rFonts w:ascii="Comic Sans MS" w:eastAsia="Monotype Sorts" w:hAnsi="Comic Sans MS" w:cs="Myriad Pro"/>
          <w:color w:val="000000"/>
          <w:sz w:val="20"/>
          <w:szCs w:val="20"/>
        </w:rPr>
      </w:pPr>
      <w:r w:rsidRPr="003D54A6">
        <w:rPr>
          <w:rFonts w:ascii="Comic Sans MS" w:eastAsia="Monotype Sorts" w:hAnsi="Comic Sans MS" w:cs="Myriad Pro"/>
          <w:color w:val="000000"/>
          <w:sz w:val="20"/>
          <w:szCs w:val="20"/>
        </w:rPr>
        <w:tab/>
        <w:t>To search withi</w:t>
      </w:r>
      <w:r w:rsidR="00F81C56">
        <w:rPr>
          <w:rFonts w:ascii="Comic Sans MS" w:eastAsia="Monotype Sorts" w:hAnsi="Comic Sans MS" w:cs="Myriad Pro"/>
          <w:color w:val="000000"/>
          <w:sz w:val="20"/>
          <w:szCs w:val="20"/>
        </w:rPr>
        <w:t>n the Gallery, use the keyword S</w:t>
      </w:r>
      <w:r w:rsidRPr="003D54A6">
        <w:rPr>
          <w:rFonts w:ascii="Comic Sans MS" w:eastAsia="Monotype Sorts" w:hAnsi="Comic Sans MS" w:cs="Myriad Pro"/>
          <w:color w:val="000000"/>
          <w:sz w:val="20"/>
          <w:szCs w:val="20"/>
        </w:rPr>
        <w:t>earch at the top of the Gallery window. Click to highlight the folder in which you choose to search. To continue a specific search, expand the main Galle</w:t>
      </w:r>
      <w:r w:rsidR="00F81C56">
        <w:rPr>
          <w:rFonts w:ascii="Comic Sans MS" w:eastAsia="Monotype Sorts" w:hAnsi="Comic Sans MS" w:cs="Myriad Pro"/>
          <w:color w:val="000000"/>
          <w:sz w:val="20"/>
          <w:szCs w:val="20"/>
        </w:rPr>
        <w:t>ry folders to view subfolders, t</w:t>
      </w:r>
      <w:r w:rsidRPr="003D54A6">
        <w:rPr>
          <w:rFonts w:ascii="Comic Sans MS" w:eastAsia="Monotype Sorts" w:hAnsi="Comic Sans MS" w:cs="Myriad Pro"/>
          <w:color w:val="000000"/>
          <w:sz w:val="20"/>
          <w:szCs w:val="20"/>
        </w:rPr>
        <w:t xml:space="preserve">he content </w:t>
      </w:r>
      <w:proofErr w:type="gramStart"/>
      <w:r w:rsidRPr="003D54A6">
        <w:rPr>
          <w:rFonts w:ascii="Comic Sans MS" w:eastAsia="Monotype Sorts" w:hAnsi="Comic Sans MS" w:cs="Myriad Pro"/>
          <w:color w:val="000000"/>
          <w:sz w:val="20"/>
          <w:szCs w:val="20"/>
        </w:rPr>
        <w:t xml:space="preserve">will </w:t>
      </w:r>
      <w:r w:rsidR="003D54A6" w:rsidRPr="003D54A6">
        <w:rPr>
          <w:rFonts w:ascii="Comic Sans MS" w:eastAsia="Monotype Sorts" w:hAnsi="Comic Sans MS" w:cs="Myriad Pro"/>
          <w:color w:val="000000"/>
          <w:sz w:val="20"/>
          <w:szCs w:val="20"/>
        </w:rPr>
        <w:t>automatically</w:t>
      </w:r>
      <w:r w:rsidRPr="003D54A6">
        <w:rPr>
          <w:rFonts w:ascii="Comic Sans MS" w:eastAsia="Monotype Sorts" w:hAnsi="Comic Sans MS" w:cs="Myriad Pro"/>
          <w:color w:val="000000"/>
          <w:sz w:val="20"/>
          <w:szCs w:val="20"/>
        </w:rPr>
        <w:t xml:space="preserve"> be sorted</w:t>
      </w:r>
      <w:proofErr w:type="gramEnd"/>
      <w:r w:rsidRPr="003D54A6">
        <w:rPr>
          <w:rFonts w:ascii="Comic Sans MS" w:eastAsia="Monotype Sorts" w:hAnsi="Comic Sans MS" w:cs="Myriad Pro"/>
          <w:color w:val="000000"/>
          <w:sz w:val="20"/>
          <w:szCs w:val="20"/>
        </w:rPr>
        <w:t xml:space="preserve"> when you view the folders. </w:t>
      </w:r>
    </w:p>
    <w:p w:rsidR="00BB4B4C" w:rsidRPr="003D54A6" w:rsidRDefault="00F81C56" w:rsidP="00F81C56">
      <w:pPr>
        <w:jc w:val="center"/>
        <w:rPr>
          <w:rFonts w:ascii="Comic Sans MS" w:hAnsi="Comic Sans MS"/>
          <w:sz w:val="20"/>
          <w:szCs w:val="20"/>
        </w:rPr>
      </w:pPr>
      <w:r w:rsidRPr="00F81C56">
        <w:rPr>
          <w:rFonts w:ascii="Comic Sans MS" w:eastAsia="Monotype Sorts" w:hAnsi="Comic Sans MS" w:cs="Myriad Pro"/>
          <w:color w:val="000000"/>
          <w:sz w:val="20"/>
          <w:szCs w:val="20"/>
        </w:rPr>
        <w:drawing>
          <wp:inline distT="0" distB="0" distL="0" distR="0">
            <wp:extent cx="2066925" cy="5686425"/>
            <wp:effectExtent l="19050" t="0" r="9525" b="0"/>
            <wp:docPr id="3" name="Picture 3"/>
            <wp:cNvGraphicFramePr/>
            <a:graphic xmlns:a="http://schemas.openxmlformats.org/drawingml/2006/main">
              <a:graphicData uri="http://schemas.openxmlformats.org/drawingml/2006/picture">
                <pic:pic xmlns:pic="http://schemas.openxmlformats.org/drawingml/2006/picture">
                  <pic:nvPicPr>
                    <pic:cNvPr id="14340" name="Picture 4"/>
                    <pic:cNvPicPr>
                      <a:picLocks noChangeAspect="1" noChangeArrowheads="1"/>
                    </pic:cNvPicPr>
                  </pic:nvPicPr>
                  <pic:blipFill>
                    <a:blip r:embed="rId8"/>
                    <a:srcRect/>
                    <a:stretch>
                      <a:fillRect/>
                    </a:stretch>
                  </pic:blipFill>
                  <pic:spPr bwMode="auto">
                    <a:xfrm>
                      <a:off x="0" y="0"/>
                      <a:ext cx="2066925" cy="5686425"/>
                    </a:xfrm>
                    <a:prstGeom prst="rect">
                      <a:avLst/>
                    </a:prstGeom>
                    <a:noFill/>
                    <a:ln w="9525">
                      <a:noFill/>
                      <a:miter lim="800000"/>
                      <a:headEnd/>
                      <a:tailEnd/>
                    </a:ln>
                    <a:effectLst/>
                  </pic:spPr>
                </pic:pic>
              </a:graphicData>
            </a:graphic>
          </wp:inline>
        </w:drawing>
      </w:r>
    </w:p>
    <w:sectPr w:rsidR="00BB4B4C" w:rsidRPr="003D54A6" w:rsidSect="006A58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Monotype Sorts">
    <w:altName w:val="Arial Unicode MS"/>
    <w:panose1 w:val="00000000000000000000"/>
    <w:charset w:val="88"/>
    <w:family w:val="modern"/>
    <w:notTrueType/>
    <w:pitch w:val="default"/>
    <w:sig w:usb0="00000000" w:usb1="08080000" w:usb2="00000010" w:usb3="00000000" w:csb0="00100000" w:csb1="00000000"/>
  </w:font>
  <w:font w:name="Australian Sunrise">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75pt" o:bullet="t">
        <v:imagedata r:id="rId1" o:title="BD21295_"/>
      </v:shape>
    </w:pict>
  </w:numPicBullet>
  <w:numPicBullet w:numPicBulletId="1">
    <w:pict>
      <v:shape id="_x0000_i1131" type="#_x0000_t75" style="width:9pt;height:9pt" o:bullet="t">
        <v:imagedata r:id="rId2" o:title="BD10267_"/>
      </v:shape>
    </w:pict>
  </w:numPicBullet>
  <w:abstractNum w:abstractNumId="0">
    <w:nsid w:val="1E8164E9"/>
    <w:multiLevelType w:val="hybridMultilevel"/>
    <w:tmpl w:val="2DF45A06"/>
    <w:lvl w:ilvl="0" w:tplc="F5928F58">
      <w:start w:val="1"/>
      <w:numFmt w:val="bullet"/>
      <w:lvlText w:val=""/>
      <w:lvlJc w:val="left"/>
      <w:pPr>
        <w:tabs>
          <w:tab w:val="num" w:pos="720"/>
        </w:tabs>
        <w:ind w:left="720" w:hanging="360"/>
      </w:pPr>
      <w:rPr>
        <w:rFonts w:ascii="Wingdings" w:hAnsi="Wingdings" w:hint="default"/>
      </w:rPr>
    </w:lvl>
    <w:lvl w:ilvl="1" w:tplc="BAF03FC8" w:tentative="1">
      <w:start w:val="1"/>
      <w:numFmt w:val="bullet"/>
      <w:lvlText w:val=""/>
      <w:lvlJc w:val="left"/>
      <w:pPr>
        <w:tabs>
          <w:tab w:val="num" w:pos="1440"/>
        </w:tabs>
        <w:ind w:left="1440" w:hanging="360"/>
      </w:pPr>
      <w:rPr>
        <w:rFonts w:ascii="Wingdings" w:hAnsi="Wingdings" w:hint="default"/>
      </w:rPr>
    </w:lvl>
    <w:lvl w:ilvl="2" w:tplc="6C347728" w:tentative="1">
      <w:start w:val="1"/>
      <w:numFmt w:val="bullet"/>
      <w:lvlText w:val=""/>
      <w:lvlJc w:val="left"/>
      <w:pPr>
        <w:tabs>
          <w:tab w:val="num" w:pos="2160"/>
        </w:tabs>
        <w:ind w:left="2160" w:hanging="360"/>
      </w:pPr>
      <w:rPr>
        <w:rFonts w:ascii="Wingdings" w:hAnsi="Wingdings" w:hint="default"/>
      </w:rPr>
    </w:lvl>
    <w:lvl w:ilvl="3" w:tplc="CC32130A" w:tentative="1">
      <w:start w:val="1"/>
      <w:numFmt w:val="bullet"/>
      <w:lvlText w:val=""/>
      <w:lvlJc w:val="left"/>
      <w:pPr>
        <w:tabs>
          <w:tab w:val="num" w:pos="2880"/>
        </w:tabs>
        <w:ind w:left="2880" w:hanging="360"/>
      </w:pPr>
      <w:rPr>
        <w:rFonts w:ascii="Wingdings" w:hAnsi="Wingdings" w:hint="default"/>
      </w:rPr>
    </w:lvl>
    <w:lvl w:ilvl="4" w:tplc="EAD6DB82" w:tentative="1">
      <w:start w:val="1"/>
      <w:numFmt w:val="bullet"/>
      <w:lvlText w:val=""/>
      <w:lvlJc w:val="left"/>
      <w:pPr>
        <w:tabs>
          <w:tab w:val="num" w:pos="3600"/>
        </w:tabs>
        <w:ind w:left="3600" w:hanging="360"/>
      </w:pPr>
      <w:rPr>
        <w:rFonts w:ascii="Wingdings" w:hAnsi="Wingdings" w:hint="default"/>
      </w:rPr>
    </w:lvl>
    <w:lvl w:ilvl="5" w:tplc="CB3E9A2A" w:tentative="1">
      <w:start w:val="1"/>
      <w:numFmt w:val="bullet"/>
      <w:lvlText w:val=""/>
      <w:lvlJc w:val="left"/>
      <w:pPr>
        <w:tabs>
          <w:tab w:val="num" w:pos="4320"/>
        </w:tabs>
        <w:ind w:left="4320" w:hanging="360"/>
      </w:pPr>
      <w:rPr>
        <w:rFonts w:ascii="Wingdings" w:hAnsi="Wingdings" w:hint="default"/>
      </w:rPr>
    </w:lvl>
    <w:lvl w:ilvl="6" w:tplc="A580C2EE" w:tentative="1">
      <w:start w:val="1"/>
      <w:numFmt w:val="bullet"/>
      <w:lvlText w:val=""/>
      <w:lvlJc w:val="left"/>
      <w:pPr>
        <w:tabs>
          <w:tab w:val="num" w:pos="5040"/>
        </w:tabs>
        <w:ind w:left="5040" w:hanging="360"/>
      </w:pPr>
      <w:rPr>
        <w:rFonts w:ascii="Wingdings" w:hAnsi="Wingdings" w:hint="default"/>
      </w:rPr>
    </w:lvl>
    <w:lvl w:ilvl="7" w:tplc="9B0A44B6" w:tentative="1">
      <w:start w:val="1"/>
      <w:numFmt w:val="bullet"/>
      <w:lvlText w:val=""/>
      <w:lvlJc w:val="left"/>
      <w:pPr>
        <w:tabs>
          <w:tab w:val="num" w:pos="5760"/>
        </w:tabs>
        <w:ind w:left="5760" w:hanging="360"/>
      </w:pPr>
      <w:rPr>
        <w:rFonts w:ascii="Wingdings" w:hAnsi="Wingdings" w:hint="default"/>
      </w:rPr>
    </w:lvl>
    <w:lvl w:ilvl="8" w:tplc="4F9ECE90" w:tentative="1">
      <w:start w:val="1"/>
      <w:numFmt w:val="bullet"/>
      <w:lvlText w:val=""/>
      <w:lvlJc w:val="left"/>
      <w:pPr>
        <w:tabs>
          <w:tab w:val="num" w:pos="6480"/>
        </w:tabs>
        <w:ind w:left="6480" w:hanging="360"/>
      </w:pPr>
      <w:rPr>
        <w:rFonts w:ascii="Wingdings" w:hAnsi="Wingdings" w:hint="default"/>
      </w:rPr>
    </w:lvl>
  </w:abstractNum>
  <w:abstractNum w:abstractNumId="1">
    <w:nsid w:val="24B611DB"/>
    <w:multiLevelType w:val="hybridMultilevel"/>
    <w:tmpl w:val="7D7ED320"/>
    <w:lvl w:ilvl="0" w:tplc="2D104042">
      <w:start w:val="1"/>
      <w:numFmt w:val="bullet"/>
      <w:lvlText w:val=""/>
      <w:lvlJc w:val="left"/>
      <w:pPr>
        <w:tabs>
          <w:tab w:val="num" w:pos="720"/>
        </w:tabs>
        <w:ind w:left="720" w:hanging="360"/>
      </w:pPr>
      <w:rPr>
        <w:rFonts w:ascii="Wingdings" w:hAnsi="Wingdings" w:hint="default"/>
      </w:rPr>
    </w:lvl>
    <w:lvl w:ilvl="1" w:tplc="A9580138" w:tentative="1">
      <w:start w:val="1"/>
      <w:numFmt w:val="bullet"/>
      <w:lvlText w:val=""/>
      <w:lvlJc w:val="left"/>
      <w:pPr>
        <w:tabs>
          <w:tab w:val="num" w:pos="1440"/>
        </w:tabs>
        <w:ind w:left="1440" w:hanging="360"/>
      </w:pPr>
      <w:rPr>
        <w:rFonts w:ascii="Wingdings" w:hAnsi="Wingdings" w:hint="default"/>
      </w:rPr>
    </w:lvl>
    <w:lvl w:ilvl="2" w:tplc="4008077A" w:tentative="1">
      <w:start w:val="1"/>
      <w:numFmt w:val="bullet"/>
      <w:lvlText w:val=""/>
      <w:lvlJc w:val="left"/>
      <w:pPr>
        <w:tabs>
          <w:tab w:val="num" w:pos="2160"/>
        </w:tabs>
        <w:ind w:left="2160" w:hanging="360"/>
      </w:pPr>
      <w:rPr>
        <w:rFonts w:ascii="Wingdings" w:hAnsi="Wingdings" w:hint="default"/>
      </w:rPr>
    </w:lvl>
    <w:lvl w:ilvl="3" w:tplc="30F22FB2" w:tentative="1">
      <w:start w:val="1"/>
      <w:numFmt w:val="bullet"/>
      <w:lvlText w:val=""/>
      <w:lvlJc w:val="left"/>
      <w:pPr>
        <w:tabs>
          <w:tab w:val="num" w:pos="2880"/>
        </w:tabs>
        <w:ind w:left="2880" w:hanging="360"/>
      </w:pPr>
      <w:rPr>
        <w:rFonts w:ascii="Wingdings" w:hAnsi="Wingdings" w:hint="default"/>
      </w:rPr>
    </w:lvl>
    <w:lvl w:ilvl="4" w:tplc="1FC6349C" w:tentative="1">
      <w:start w:val="1"/>
      <w:numFmt w:val="bullet"/>
      <w:lvlText w:val=""/>
      <w:lvlJc w:val="left"/>
      <w:pPr>
        <w:tabs>
          <w:tab w:val="num" w:pos="3600"/>
        </w:tabs>
        <w:ind w:left="3600" w:hanging="360"/>
      </w:pPr>
      <w:rPr>
        <w:rFonts w:ascii="Wingdings" w:hAnsi="Wingdings" w:hint="default"/>
      </w:rPr>
    </w:lvl>
    <w:lvl w:ilvl="5" w:tplc="D2D82642" w:tentative="1">
      <w:start w:val="1"/>
      <w:numFmt w:val="bullet"/>
      <w:lvlText w:val=""/>
      <w:lvlJc w:val="left"/>
      <w:pPr>
        <w:tabs>
          <w:tab w:val="num" w:pos="4320"/>
        </w:tabs>
        <w:ind w:left="4320" w:hanging="360"/>
      </w:pPr>
      <w:rPr>
        <w:rFonts w:ascii="Wingdings" w:hAnsi="Wingdings" w:hint="default"/>
      </w:rPr>
    </w:lvl>
    <w:lvl w:ilvl="6" w:tplc="1B48157A" w:tentative="1">
      <w:start w:val="1"/>
      <w:numFmt w:val="bullet"/>
      <w:lvlText w:val=""/>
      <w:lvlJc w:val="left"/>
      <w:pPr>
        <w:tabs>
          <w:tab w:val="num" w:pos="5040"/>
        </w:tabs>
        <w:ind w:left="5040" w:hanging="360"/>
      </w:pPr>
      <w:rPr>
        <w:rFonts w:ascii="Wingdings" w:hAnsi="Wingdings" w:hint="default"/>
      </w:rPr>
    </w:lvl>
    <w:lvl w:ilvl="7" w:tplc="44A0F9B4" w:tentative="1">
      <w:start w:val="1"/>
      <w:numFmt w:val="bullet"/>
      <w:lvlText w:val=""/>
      <w:lvlJc w:val="left"/>
      <w:pPr>
        <w:tabs>
          <w:tab w:val="num" w:pos="5760"/>
        </w:tabs>
        <w:ind w:left="5760" w:hanging="360"/>
      </w:pPr>
      <w:rPr>
        <w:rFonts w:ascii="Wingdings" w:hAnsi="Wingdings" w:hint="default"/>
      </w:rPr>
    </w:lvl>
    <w:lvl w:ilvl="8" w:tplc="0960E448" w:tentative="1">
      <w:start w:val="1"/>
      <w:numFmt w:val="bullet"/>
      <w:lvlText w:val=""/>
      <w:lvlJc w:val="left"/>
      <w:pPr>
        <w:tabs>
          <w:tab w:val="num" w:pos="6480"/>
        </w:tabs>
        <w:ind w:left="6480" w:hanging="360"/>
      </w:pPr>
      <w:rPr>
        <w:rFonts w:ascii="Wingdings" w:hAnsi="Wingdings" w:hint="default"/>
      </w:rPr>
    </w:lvl>
  </w:abstractNum>
  <w:abstractNum w:abstractNumId="2">
    <w:nsid w:val="2F713611"/>
    <w:multiLevelType w:val="hybridMultilevel"/>
    <w:tmpl w:val="D5A6D43E"/>
    <w:lvl w:ilvl="0" w:tplc="5C5232D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C182F"/>
    <w:multiLevelType w:val="hybridMultilevel"/>
    <w:tmpl w:val="CD4A44E4"/>
    <w:lvl w:ilvl="0" w:tplc="43E62088">
      <w:start w:val="1"/>
      <w:numFmt w:val="bullet"/>
      <w:lvlText w:val=""/>
      <w:lvlJc w:val="left"/>
      <w:pPr>
        <w:tabs>
          <w:tab w:val="num" w:pos="720"/>
        </w:tabs>
        <w:ind w:left="720" w:hanging="360"/>
      </w:pPr>
      <w:rPr>
        <w:rFonts w:ascii="Wingdings" w:hAnsi="Wingdings" w:hint="default"/>
      </w:rPr>
    </w:lvl>
    <w:lvl w:ilvl="1" w:tplc="4EAC6E9E" w:tentative="1">
      <w:start w:val="1"/>
      <w:numFmt w:val="bullet"/>
      <w:lvlText w:val=""/>
      <w:lvlJc w:val="left"/>
      <w:pPr>
        <w:tabs>
          <w:tab w:val="num" w:pos="1440"/>
        </w:tabs>
        <w:ind w:left="1440" w:hanging="360"/>
      </w:pPr>
      <w:rPr>
        <w:rFonts w:ascii="Wingdings" w:hAnsi="Wingdings" w:hint="default"/>
      </w:rPr>
    </w:lvl>
    <w:lvl w:ilvl="2" w:tplc="3230E792" w:tentative="1">
      <w:start w:val="1"/>
      <w:numFmt w:val="bullet"/>
      <w:lvlText w:val=""/>
      <w:lvlJc w:val="left"/>
      <w:pPr>
        <w:tabs>
          <w:tab w:val="num" w:pos="2160"/>
        </w:tabs>
        <w:ind w:left="2160" w:hanging="360"/>
      </w:pPr>
      <w:rPr>
        <w:rFonts w:ascii="Wingdings" w:hAnsi="Wingdings" w:hint="default"/>
      </w:rPr>
    </w:lvl>
    <w:lvl w:ilvl="3" w:tplc="82EADBAC" w:tentative="1">
      <w:start w:val="1"/>
      <w:numFmt w:val="bullet"/>
      <w:lvlText w:val=""/>
      <w:lvlJc w:val="left"/>
      <w:pPr>
        <w:tabs>
          <w:tab w:val="num" w:pos="2880"/>
        </w:tabs>
        <w:ind w:left="2880" w:hanging="360"/>
      </w:pPr>
      <w:rPr>
        <w:rFonts w:ascii="Wingdings" w:hAnsi="Wingdings" w:hint="default"/>
      </w:rPr>
    </w:lvl>
    <w:lvl w:ilvl="4" w:tplc="EB189F18" w:tentative="1">
      <w:start w:val="1"/>
      <w:numFmt w:val="bullet"/>
      <w:lvlText w:val=""/>
      <w:lvlJc w:val="left"/>
      <w:pPr>
        <w:tabs>
          <w:tab w:val="num" w:pos="3600"/>
        </w:tabs>
        <w:ind w:left="3600" w:hanging="360"/>
      </w:pPr>
      <w:rPr>
        <w:rFonts w:ascii="Wingdings" w:hAnsi="Wingdings" w:hint="default"/>
      </w:rPr>
    </w:lvl>
    <w:lvl w:ilvl="5" w:tplc="E9CE011C" w:tentative="1">
      <w:start w:val="1"/>
      <w:numFmt w:val="bullet"/>
      <w:lvlText w:val=""/>
      <w:lvlJc w:val="left"/>
      <w:pPr>
        <w:tabs>
          <w:tab w:val="num" w:pos="4320"/>
        </w:tabs>
        <w:ind w:left="4320" w:hanging="360"/>
      </w:pPr>
      <w:rPr>
        <w:rFonts w:ascii="Wingdings" w:hAnsi="Wingdings" w:hint="default"/>
      </w:rPr>
    </w:lvl>
    <w:lvl w:ilvl="6" w:tplc="06AC7374" w:tentative="1">
      <w:start w:val="1"/>
      <w:numFmt w:val="bullet"/>
      <w:lvlText w:val=""/>
      <w:lvlJc w:val="left"/>
      <w:pPr>
        <w:tabs>
          <w:tab w:val="num" w:pos="5040"/>
        </w:tabs>
        <w:ind w:left="5040" w:hanging="360"/>
      </w:pPr>
      <w:rPr>
        <w:rFonts w:ascii="Wingdings" w:hAnsi="Wingdings" w:hint="default"/>
      </w:rPr>
    </w:lvl>
    <w:lvl w:ilvl="7" w:tplc="B8C04016" w:tentative="1">
      <w:start w:val="1"/>
      <w:numFmt w:val="bullet"/>
      <w:lvlText w:val=""/>
      <w:lvlJc w:val="left"/>
      <w:pPr>
        <w:tabs>
          <w:tab w:val="num" w:pos="5760"/>
        </w:tabs>
        <w:ind w:left="5760" w:hanging="360"/>
      </w:pPr>
      <w:rPr>
        <w:rFonts w:ascii="Wingdings" w:hAnsi="Wingdings" w:hint="default"/>
      </w:rPr>
    </w:lvl>
    <w:lvl w:ilvl="8" w:tplc="01F8D8F2" w:tentative="1">
      <w:start w:val="1"/>
      <w:numFmt w:val="bullet"/>
      <w:lvlText w:val=""/>
      <w:lvlJc w:val="left"/>
      <w:pPr>
        <w:tabs>
          <w:tab w:val="num" w:pos="6480"/>
        </w:tabs>
        <w:ind w:left="6480" w:hanging="360"/>
      </w:pPr>
      <w:rPr>
        <w:rFonts w:ascii="Wingdings" w:hAnsi="Wingdings" w:hint="default"/>
      </w:rPr>
    </w:lvl>
  </w:abstractNum>
  <w:abstractNum w:abstractNumId="4">
    <w:nsid w:val="47A95BA9"/>
    <w:multiLevelType w:val="hybridMultilevel"/>
    <w:tmpl w:val="55366F02"/>
    <w:lvl w:ilvl="0" w:tplc="4D02AF2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640A4"/>
    <w:multiLevelType w:val="hybridMultilevel"/>
    <w:tmpl w:val="35CE844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585A2ECB"/>
    <w:multiLevelType w:val="hybridMultilevel"/>
    <w:tmpl w:val="D6FC1B78"/>
    <w:lvl w:ilvl="0" w:tplc="4D02AF2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750901"/>
    <w:multiLevelType w:val="hybridMultilevel"/>
    <w:tmpl w:val="2C7A922C"/>
    <w:lvl w:ilvl="0" w:tplc="403483BA">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36608"/>
    <w:multiLevelType w:val="hybridMultilevel"/>
    <w:tmpl w:val="1DC6B762"/>
    <w:lvl w:ilvl="0" w:tplc="5C5232D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575D5"/>
    <w:multiLevelType w:val="hybridMultilevel"/>
    <w:tmpl w:val="0C20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83B14"/>
    <w:multiLevelType w:val="hybridMultilevel"/>
    <w:tmpl w:val="682E3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9"/>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A588C"/>
    <w:rsid w:val="0000313B"/>
    <w:rsid w:val="000A4BD7"/>
    <w:rsid w:val="00111270"/>
    <w:rsid w:val="003D54A6"/>
    <w:rsid w:val="0042776E"/>
    <w:rsid w:val="00452FD5"/>
    <w:rsid w:val="004D30FD"/>
    <w:rsid w:val="004E006C"/>
    <w:rsid w:val="004F35C2"/>
    <w:rsid w:val="005E6CF3"/>
    <w:rsid w:val="0063210B"/>
    <w:rsid w:val="006A588C"/>
    <w:rsid w:val="006E460A"/>
    <w:rsid w:val="006F4460"/>
    <w:rsid w:val="007D768C"/>
    <w:rsid w:val="00820BFC"/>
    <w:rsid w:val="008E14E8"/>
    <w:rsid w:val="00996015"/>
    <w:rsid w:val="00A35FFE"/>
    <w:rsid w:val="00A633CA"/>
    <w:rsid w:val="00A7751A"/>
    <w:rsid w:val="00AC150C"/>
    <w:rsid w:val="00AC3CAE"/>
    <w:rsid w:val="00BB4B4C"/>
    <w:rsid w:val="00BD0A0C"/>
    <w:rsid w:val="00CD069F"/>
    <w:rsid w:val="00CE488F"/>
    <w:rsid w:val="00D24275"/>
    <w:rsid w:val="00EF7F2E"/>
    <w:rsid w:val="00F81C56"/>
    <w:rsid w:val="00F82F0D"/>
    <w:rsid w:val="00FE1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9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8C"/>
    <w:pPr>
      <w:ind w:left="720"/>
      <w:contextualSpacing/>
    </w:pPr>
  </w:style>
  <w:style w:type="paragraph" w:customStyle="1" w:styleId="Pa1">
    <w:name w:val="Pa1"/>
    <w:basedOn w:val="Normal"/>
    <w:next w:val="Normal"/>
    <w:uiPriority w:val="99"/>
    <w:rsid w:val="00D24275"/>
    <w:pPr>
      <w:autoSpaceDE w:val="0"/>
      <w:autoSpaceDN w:val="0"/>
      <w:adjustRightInd w:val="0"/>
      <w:spacing w:after="0" w:line="241" w:lineRule="atLeast"/>
    </w:pPr>
    <w:rPr>
      <w:rFonts w:ascii="Myriad Pro" w:hAnsi="Myriad Pro"/>
      <w:sz w:val="24"/>
      <w:szCs w:val="24"/>
    </w:rPr>
  </w:style>
  <w:style w:type="character" w:customStyle="1" w:styleId="A5">
    <w:name w:val="A5"/>
    <w:uiPriority w:val="99"/>
    <w:rsid w:val="00D24275"/>
    <w:rPr>
      <w:rFonts w:cs="Myriad Pro"/>
      <w:color w:val="000000"/>
      <w:sz w:val="34"/>
      <w:szCs w:val="34"/>
    </w:rPr>
  </w:style>
  <w:style w:type="paragraph" w:customStyle="1" w:styleId="Default">
    <w:name w:val="Default"/>
    <w:rsid w:val="00A35FFE"/>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BalloonText">
    <w:name w:val="Balloon Text"/>
    <w:basedOn w:val="Normal"/>
    <w:link w:val="BalloonTextChar"/>
    <w:uiPriority w:val="99"/>
    <w:semiHidden/>
    <w:unhideWhenUsed/>
    <w:rsid w:val="006F446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F4460"/>
    <w:rPr>
      <w:rFonts w:ascii="Tahoma" w:eastAsia="Calibri" w:hAnsi="Tahoma" w:cs="Tahoma"/>
      <w:sz w:val="16"/>
      <w:szCs w:val="16"/>
    </w:rPr>
  </w:style>
  <w:style w:type="character" w:customStyle="1" w:styleId="A6">
    <w:name w:val="A6"/>
    <w:uiPriority w:val="99"/>
    <w:rsid w:val="00BB4B4C"/>
    <w:rPr>
      <w:rFonts w:ascii="Monotype Sorts" w:eastAsia="Monotype Sorts" w:cs="Monotype Sorts"/>
      <w:color w:val="000000"/>
      <w:sz w:val="16"/>
      <w:szCs w:val="16"/>
    </w:rPr>
  </w:style>
  <w:style w:type="character" w:styleId="Hyperlink">
    <w:name w:val="Hyperlink"/>
    <w:basedOn w:val="DefaultParagraphFont"/>
    <w:uiPriority w:val="99"/>
    <w:unhideWhenUsed/>
    <w:rsid w:val="00996015"/>
    <w:rPr>
      <w:color w:val="0000FF" w:themeColor="hyperlink"/>
      <w:u w:val="single"/>
    </w:rPr>
  </w:style>
  <w:style w:type="paragraph" w:styleId="NoSpacing">
    <w:name w:val="No Spacing"/>
    <w:uiPriority w:val="1"/>
    <w:qFormat/>
    <w:rsid w:val="00996015"/>
    <w:pPr>
      <w:spacing w:after="0" w:line="240" w:lineRule="auto"/>
    </w:pPr>
  </w:style>
</w:styles>
</file>

<file path=word/webSettings.xml><?xml version="1.0" encoding="utf-8"?>
<w:webSettings xmlns:r="http://schemas.openxmlformats.org/officeDocument/2006/relationships" xmlns:w="http://schemas.openxmlformats.org/wordprocessingml/2006/main">
  <w:divs>
    <w:div w:id="803693263">
      <w:bodyDiv w:val="1"/>
      <w:marLeft w:val="0"/>
      <w:marRight w:val="0"/>
      <w:marTop w:val="0"/>
      <w:marBottom w:val="0"/>
      <w:divBdr>
        <w:top w:val="none" w:sz="0" w:space="0" w:color="auto"/>
        <w:left w:val="none" w:sz="0" w:space="0" w:color="auto"/>
        <w:bottom w:val="none" w:sz="0" w:space="0" w:color="auto"/>
        <w:right w:val="none" w:sz="0" w:space="0" w:color="auto"/>
      </w:divBdr>
    </w:div>
    <w:div w:id="848525579">
      <w:bodyDiv w:val="1"/>
      <w:marLeft w:val="0"/>
      <w:marRight w:val="0"/>
      <w:marTop w:val="0"/>
      <w:marBottom w:val="0"/>
      <w:divBdr>
        <w:top w:val="none" w:sz="0" w:space="0" w:color="auto"/>
        <w:left w:val="none" w:sz="0" w:space="0" w:color="auto"/>
        <w:bottom w:val="none" w:sz="0" w:space="0" w:color="auto"/>
        <w:right w:val="none" w:sz="0" w:space="0" w:color="auto"/>
      </w:divBdr>
    </w:div>
    <w:div w:id="21187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Jean</dc:creator>
  <cp:lastModifiedBy>Jenn</cp:lastModifiedBy>
  <cp:revision>3</cp:revision>
  <dcterms:created xsi:type="dcterms:W3CDTF">2009-11-30T23:04:00Z</dcterms:created>
  <dcterms:modified xsi:type="dcterms:W3CDTF">2009-11-30T23:15:00Z</dcterms:modified>
</cp:coreProperties>
</file>